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AEF" w:rsidRDefault="004C2AEF" w:rsidP="004C2AEF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9E7530">
        <w:rPr>
          <w:rFonts w:cs="B Zar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7216" behindDoc="0" locked="0" layoutInCell="1" allowOverlap="1" wp14:anchorId="5507012D" wp14:editId="08C4F4E4">
            <wp:simplePos x="0" y="0"/>
            <wp:positionH relativeFrom="margin">
              <wp:posOffset>7115175</wp:posOffset>
            </wp:positionH>
            <wp:positionV relativeFrom="margin">
              <wp:posOffset>-66675</wp:posOffset>
            </wp:positionV>
            <wp:extent cx="982980" cy="984250"/>
            <wp:effectExtent l="0" t="0" r="7620" b="6350"/>
            <wp:wrapSquare wrapText="bothSides"/>
            <wp:docPr id="1" name="Picture 2" descr="H:\FB_IMG_1633400165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FB_IMG_16334001654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7530">
        <w:rPr>
          <w:rFonts w:cs="B Zar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06F384A1" wp14:editId="4733D800">
            <wp:simplePos x="0" y="0"/>
            <wp:positionH relativeFrom="margin">
              <wp:posOffset>133350</wp:posOffset>
            </wp:positionH>
            <wp:positionV relativeFrom="margin">
              <wp:posOffset>-66675</wp:posOffset>
            </wp:positionV>
            <wp:extent cx="990600" cy="984250"/>
            <wp:effectExtent l="0" t="0" r="0" b="6350"/>
            <wp:wrapSquare wrapText="bothSides"/>
            <wp:docPr id="13" name="Picture 13" descr="C:\Users\DELL\Desktop\IMG-2022121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IMG-20221211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Zar" w:hint="cs"/>
          <w:b/>
          <w:bCs/>
          <w:sz w:val="24"/>
          <w:szCs w:val="24"/>
          <w:rtl/>
          <w:lang w:bidi="fa-IR"/>
        </w:rPr>
        <w:t>امارت اسلامی افغانستان</w:t>
      </w:r>
    </w:p>
    <w:p w:rsidR="00B50B8D" w:rsidRPr="009E7530" w:rsidRDefault="00423099" w:rsidP="004C2AEF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9E7530">
        <w:rPr>
          <w:rFonts w:cs="B Zar" w:hint="cs"/>
          <w:b/>
          <w:bCs/>
          <w:sz w:val="24"/>
          <w:szCs w:val="24"/>
          <w:rtl/>
          <w:lang w:bidi="fa-IR"/>
        </w:rPr>
        <w:t xml:space="preserve">وزارت تحصیلات عالی </w:t>
      </w:r>
    </w:p>
    <w:p w:rsidR="00423099" w:rsidRPr="009E7530" w:rsidRDefault="004C2AEF" w:rsidP="004C2AEF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ریاست </w:t>
      </w:r>
      <w:r w:rsidR="00423099" w:rsidRPr="009E7530">
        <w:rPr>
          <w:rFonts w:cs="B Zar" w:hint="cs"/>
          <w:b/>
          <w:bCs/>
          <w:sz w:val="24"/>
          <w:szCs w:val="24"/>
          <w:rtl/>
          <w:lang w:bidi="fa-IR"/>
        </w:rPr>
        <w:t>پوهنتون تخار</w:t>
      </w:r>
    </w:p>
    <w:p w:rsidR="00423099" w:rsidRPr="009E7530" w:rsidRDefault="0014111B" w:rsidP="0014111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مدیریت عمومی احصائیه و پلان</w:t>
      </w:r>
      <w:r w:rsidR="00423099" w:rsidRPr="009E7530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p w:rsidR="00807593" w:rsidRPr="009E7530" w:rsidRDefault="00807593" w:rsidP="00807593">
      <w:pPr>
        <w:bidi/>
        <w:spacing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گزارش مرور پلان تطبیقی</w:t>
      </w:r>
      <w:r>
        <w:rPr>
          <w:rFonts w:cs="B Zar"/>
          <w:b/>
          <w:bCs/>
          <w:sz w:val="26"/>
          <w:szCs w:val="26"/>
          <w:lang w:bidi="fa-IR"/>
        </w:rPr>
        <w:t xml:space="preserve"> 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پوهنتون تخار توسط کمیته نظارت از تطبیق پلان پوهنتون بابت سال </w:t>
      </w:r>
      <w:r w:rsidRPr="009E7530">
        <w:rPr>
          <w:rFonts w:cs="B Zar" w:hint="cs"/>
          <w:b/>
          <w:bCs/>
          <w:sz w:val="26"/>
          <w:szCs w:val="26"/>
          <w:rtl/>
          <w:lang w:bidi="fa-IR"/>
        </w:rPr>
        <w:t>140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2 </w:t>
      </w:r>
    </w:p>
    <w:tbl>
      <w:tblPr>
        <w:tblStyle w:val="TableGrid"/>
        <w:tblW w:w="14522" w:type="dxa"/>
        <w:tblInd w:w="-522" w:type="dxa"/>
        <w:tblLook w:val="04A0" w:firstRow="1" w:lastRow="0" w:firstColumn="1" w:lastColumn="0" w:noHBand="0" w:noVBand="1"/>
      </w:tblPr>
      <w:tblGrid>
        <w:gridCol w:w="1202"/>
        <w:gridCol w:w="2547"/>
        <w:gridCol w:w="2410"/>
        <w:gridCol w:w="2693"/>
        <w:gridCol w:w="1417"/>
        <w:gridCol w:w="1134"/>
        <w:gridCol w:w="2410"/>
        <w:gridCol w:w="709"/>
      </w:tblGrid>
      <w:tr w:rsidR="00050289" w:rsidRPr="009E7530" w:rsidTr="0027159C">
        <w:trPr>
          <w:trHeight w:val="692"/>
        </w:trPr>
        <w:tc>
          <w:tcPr>
            <w:tcW w:w="1202" w:type="dxa"/>
            <w:vAlign w:val="center"/>
          </w:tcPr>
          <w:p w:rsidR="00050289" w:rsidRPr="009E7530" w:rsidRDefault="00050289" w:rsidP="006E7976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ملاحظات</w:t>
            </w:r>
          </w:p>
        </w:tc>
        <w:tc>
          <w:tcPr>
            <w:tcW w:w="2547" w:type="dxa"/>
            <w:vAlign w:val="center"/>
          </w:tcPr>
          <w:p w:rsidR="00050289" w:rsidRPr="00050289" w:rsidRDefault="00050289" w:rsidP="006E7976">
            <w:pPr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050289">
              <w:rPr>
                <w:rFonts w:cs="B Zar" w:hint="cs"/>
                <w:sz w:val="26"/>
                <w:szCs w:val="26"/>
                <w:rtl/>
                <w:lang w:bidi="fa-IR"/>
              </w:rPr>
              <w:t>پشنهادات و راه حل</w:t>
            </w:r>
            <w:r w:rsidRPr="00050289">
              <w:rPr>
                <w:rFonts w:cs="B Zar"/>
                <w:sz w:val="26"/>
                <w:szCs w:val="26"/>
                <w:rtl/>
                <w:lang w:bidi="fa-IR"/>
              </w:rPr>
              <w:softHyphen/>
            </w:r>
            <w:r w:rsidRPr="00050289">
              <w:rPr>
                <w:rFonts w:cs="B Zar" w:hint="cs"/>
                <w:sz w:val="26"/>
                <w:szCs w:val="26"/>
                <w:rtl/>
                <w:lang w:bidi="fa-IR"/>
              </w:rPr>
              <w:t>های کمیته</w:t>
            </w:r>
          </w:p>
        </w:tc>
        <w:tc>
          <w:tcPr>
            <w:tcW w:w="2410" w:type="dxa"/>
            <w:vAlign w:val="center"/>
          </w:tcPr>
          <w:p w:rsidR="00050289" w:rsidRPr="009E7530" w:rsidRDefault="00050289" w:rsidP="006E7976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دلایل عدم اجرا</w:t>
            </w:r>
          </w:p>
        </w:tc>
        <w:tc>
          <w:tcPr>
            <w:tcW w:w="2693" w:type="dxa"/>
            <w:vAlign w:val="center"/>
          </w:tcPr>
          <w:p w:rsidR="00050289" w:rsidRPr="009E7530" w:rsidRDefault="00050289" w:rsidP="006E7976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نتایج بدست آمده</w:t>
            </w:r>
          </w:p>
        </w:tc>
        <w:tc>
          <w:tcPr>
            <w:tcW w:w="1417" w:type="dxa"/>
            <w:vAlign w:val="center"/>
          </w:tcPr>
          <w:p w:rsidR="00050289" w:rsidRPr="009E5E89" w:rsidRDefault="00050289" w:rsidP="001E5FD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9E5E89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 xml:space="preserve">فیصدی پیشرفت فعالیت </w:t>
            </w:r>
            <w:r w:rsidR="001E5FDA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fa-IR"/>
              </w:rPr>
              <w:t>طی سال</w:t>
            </w:r>
            <w:r w:rsidRPr="009E5E89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1E5FDA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fa-IR"/>
              </w:rPr>
              <w:t>1402</w:t>
            </w:r>
          </w:p>
        </w:tc>
        <w:tc>
          <w:tcPr>
            <w:tcW w:w="1134" w:type="dxa"/>
            <w:vAlign w:val="center"/>
          </w:tcPr>
          <w:p w:rsidR="00050289" w:rsidRPr="009E5E89" w:rsidRDefault="00050289" w:rsidP="0005028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fa-IR"/>
              </w:rPr>
              <w:t>زمان اجرا</w:t>
            </w:r>
          </w:p>
        </w:tc>
        <w:tc>
          <w:tcPr>
            <w:tcW w:w="2410" w:type="dxa"/>
            <w:vAlign w:val="center"/>
          </w:tcPr>
          <w:p w:rsidR="00050289" w:rsidRPr="009E7530" w:rsidRDefault="00050289" w:rsidP="006E7976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فعالیت</w:t>
            </w:r>
            <w:r w:rsidRPr="009E7530"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ها</w:t>
            </w:r>
          </w:p>
        </w:tc>
        <w:tc>
          <w:tcPr>
            <w:tcW w:w="709" w:type="dxa"/>
            <w:vAlign w:val="center"/>
          </w:tcPr>
          <w:p w:rsidR="00050289" w:rsidRPr="003C4EF7" w:rsidRDefault="00050289" w:rsidP="006E7976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3C4EF7">
              <w:rPr>
                <w:rFonts w:cs="B Zar" w:hint="cs"/>
                <w:b/>
                <w:bCs/>
                <w:rtl/>
                <w:lang w:bidi="fa-IR"/>
              </w:rPr>
              <w:t>شماره</w:t>
            </w:r>
          </w:p>
        </w:tc>
      </w:tr>
      <w:tr w:rsidR="001E5FDA" w:rsidRPr="009E7530" w:rsidTr="00D25039">
        <w:trPr>
          <w:trHeight w:val="989"/>
        </w:trPr>
        <w:tc>
          <w:tcPr>
            <w:tcW w:w="1202" w:type="dxa"/>
          </w:tcPr>
          <w:p w:rsidR="001E5FDA" w:rsidRPr="009E7530" w:rsidRDefault="001E5FDA" w:rsidP="001E5FDA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1E5FDA" w:rsidRPr="007819EA" w:rsidRDefault="007819EA" w:rsidP="007819EA">
            <w:pPr>
              <w:bidi/>
              <w:jc w:val="center"/>
              <w:rPr>
                <w:rFonts w:cs="B Zar"/>
                <w:lang w:bidi="fa-IR"/>
              </w:rPr>
            </w:pPr>
            <w:r w:rsidRPr="007819EA">
              <w:rPr>
                <w:rFonts w:cs="B Zar" w:hint="cs"/>
                <w:rtl/>
                <w:lang w:bidi="fa-IR"/>
              </w:rPr>
              <w:t>تماماً منسوبین پوهنتون تخار از مقامات محترم ذیصلاح آرزومند هستند که شهرک رهایشی استادان و کارمندان تطبیق شود</w:t>
            </w:r>
          </w:p>
        </w:tc>
        <w:tc>
          <w:tcPr>
            <w:tcW w:w="2410" w:type="dxa"/>
            <w:vAlign w:val="center"/>
          </w:tcPr>
          <w:p w:rsidR="001E5FDA" w:rsidRPr="009B175F" w:rsidRDefault="007819EA" w:rsidP="001E5FD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عدم تطبیق مقامات ذیصلاح</w:t>
            </w:r>
          </w:p>
        </w:tc>
        <w:tc>
          <w:tcPr>
            <w:tcW w:w="2693" w:type="dxa"/>
            <w:vAlign w:val="center"/>
          </w:tcPr>
          <w:p w:rsidR="001E5FDA" w:rsidRPr="007819EA" w:rsidRDefault="007819EA" w:rsidP="001E5FDA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rtl/>
                <w:lang w:val="fr-FR" w:bidi="fa-IR"/>
              </w:rPr>
            </w:pPr>
            <w:r w:rsidRPr="007819EA">
              <w:rPr>
                <w:rFonts w:ascii="Bahij Badr" w:hAnsi="Bahij Badr" w:cs="B Zar" w:hint="cs"/>
                <w:rtl/>
                <w:lang w:val="fr-FR" w:bidi="fa-IR"/>
              </w:rPr>
              <w:t xml:space="preserve">تمام اسنادهای مقدماتی آن از طرف اداره پوهنتون تخار تکمیل گردیده است </w:t>
            </w:r>
          </w:p>
        </w:tc>
        <w:tc>
          <w:tcPr>
            <w:tcW w:w="1417" w:type="dxa"/>
            <w:vAlign w:val="center"/>
          </w:tcPr>
          <w:p w:rsidR="001E5FDA" w:rsidRDefault="00AB39D4" w:rsidP="00D25039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/>
              </w:rPr>
              <w:t>10%</w:t>
            </w:r>
          </w:p>
        </w:tc>
        <w:tc>
          <w:tcPr>
            <w:tcW w:w="1134" w:type="dxa"/>
            <w:vAlign w:val="center"/>
          </w:tcPr>
          <w:p w:rsidR="001E5FDA" w:rsidRPr="005A08C2" w:rsidRDefault="00807593" w:rsidP="001E5FDA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bCs/>
              </w:rPr>
            </w:pPr>
            <w:r>
              <w:rPr>
                <w:rFonts w:cs="Bahij Zar" w:hint="cs"/>
                <w:rtl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1E5FDA" w:rsidRPr="00FB7BFD" w:rsidRDefault="001E5FDA" w:rsidP="001E5FDA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Times New Roman" w:hint="cs"/>
                <w:rtl/>
              </w:rPr>
              <w:t>فراهم سازی زمینه توزیع شهرک رهایشی استادان، کارمندان و کارکنان پوهنتون</w:t>
            </w:r>
          </w:p>
        </w:tc>
        <w:tc>
          <w:tcPr>
            <w:tcW w:w="709" w:type="dxa"/>
            <w:vAlign w:val="center"/>
          </w:tcPr>
          <w:p w:rsidR="001E5FDA" w:rsidRPr="009E7530" w:rsidRDefault="001E5FDA" w:rsidP="001E5FDA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1E5FDA" w:rsidRPr="009E7530" w:rsidTr="00D25039">
        <w:trPr>
          <w:trHeight w:val="881"/>
        </w:trPr>
        <w:tc>
          <w:tcPr>
            <w:tcW w:w="1202" w:type="dxa"/>
          </w:tcPr>
          <w:p w:rsidR="001E5FDA" w:rsidRPr="009E7530" w:rsidRDefault="001E5FDA" w:rsidP="001E5FDA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1E5FDA" w:rsidRPr="009D53E9" w:rsidRDefault="00AB39D4" w:rsidP="001E5FD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highlight w:val="yellow"/>
                <w:rtl/>
                <w:lang w:bidi="fa-IR"/>
              </w:rPr>
            </w:pPr>
            <w:r w:rsidRPr="007E40F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پلان سال آینده گرفته شود</w:t>
            </w:r>
          </w:p>
        </w:tc>
        <w:tc>
          <w:tcPr>
            <w:tcW w:w="2410" w:type="dxa"/>
            <w:vAlign w:val="center"/>
          </w:tcPr>
          <w:p w:rsidR="001E5FDA" w:rsidRPr="009D53E9" w:rsidRDefault="007E40F7" w:rsidP="001E5FD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highlight w:val="yellow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نسبت نبود بودجه اجرا نشده است</w:t>
            </w:r>
          </w:p>
        </w:tc>
        <w:tc>
          <w:tcPr>
            <w:tcW w:w="2693" w:type="dxa"/>
            <w:vAlign w:val="center"/>
          </w:tcPr>
          <w:p w:rsidR="001E5FDA" w:rsidRPr="009D53E9" w:rsidRDefault="001E5FDA" w:rsidP="001E5FDA">
            <w:pPr>
              <w:pStyle w:val="ListParagraph"/>
              <w:bidi/>
              <w:ind w:left="0"/>
              <w:jc w:val="center"/>
              <w:rPr>
                <w:rFonts w:ascii="Bahij Nazanin" w:hAnsi="Bahij Nazanin" w:cs="B Zar"/>
                <w:b/>
                <w:bCs/>
                <w:highlight w:val="yellow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1E5FDA" w:rsidRPr="007E40F7" w:rsidRDefault="00AB39D4" w:rsidP="00D25039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 w:rsidRPr="007E40F7">
              <w:rPr>
                <w:rFonts w:cs="Bahij Zar"/>
              </w:rPr>
              <w:t>0</w:t>
            </w:r>
          </w:p>
        </w:tc>
        <w:tc>
          <w:tcPr>
            <w:tcW w:w="1134" w:type="dxa"/>
            <w:vAlign w:val="center"/>
          </w:tcPr>
          <w:p w:rsidR="001E5FDA" w:rsidRPr="007E40F7" w:rsidRDefault="007E40F7" w:rsidP="00F31438">
            <w:pPr>
              <w:bidi/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در</w:t>
            </w:r>
            <w:r w:rsidR="001E5FDA" w:rsidRPr="007E40F7">
              <w:rPr>
                <w:rFonts w:hint="cs"/>
                <w:sz w:val="24"/>
                <w:szCs w:val="24"/>
                <w:rtl/>
                <w:lang w:bidi="fa-IR"/>
              </w:rPr>
              <w:t>چهار ربع سال 1402</w:t>
            </w:r>
          </w:p>
        </w:tc>
        <w:tc>
          <w:tcPr>
            <w:tcW w:w="2410" w:type="dxa"/>
            <w:vAlign w:val="center"/>
          </w:tcPr>
          <w:p w:rsidR="001E5FDA" w:rsidRPr="007E40F7" w:rsidRDefault="001E5FDA" w:rsidP="001E5FDA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 w:rsidRPr="007E40F7">
              <w:rPr>
                <w:rFonts w:cs="Times New Roman" w:hint="cs"/>
                <w:rtl/>
              </w:rPr>
              <w:t>اعمار دیوار احاطوی لیلیه اناث پوهنتون</w:t>
            </w:r>
          </w:p>
        </w:tc>
        <w:tc>
          <w:tcPr>
            <w:tcW w:w="709" w:type="dxa"/>
            <w:vAlign w:val="center"/>
          </w:tcPr>
          <w:p w:rsidR="001E5FDA" w:rsidRPr="009E7530" w:rsidRDefault="001E5FDA" w:rsidP="001E5FDA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AB39D4" w:rsidRPr="009E7530" w:rsidTr="00D25039">
        <w:trPr>
          <w:trHeight w:val="890"/>
        </w:trPr>
        <w:tc>
          <w:tcPr>
            <w:tcW w:w="1202" w:type="dxa"/>
          </w:tcPr>
          <w:p w:rsidR="00AB39D4" w:rsidRPr="009E7530" w:rsidRDefault="00AB39D4" w:rsidP="00AB39D4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AB39D4" w:rsidRPr="009E7530" w:rsidRDefault="00AB39D4" w:rsidP="00AB39D4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پلان سال آینده گرفته شود</w:t>
            </w:r>
          </w:p>
        </w:tc>
        <w:tc>
          <w:tcPr>
            <w:tcW w:w="2410" w:type="dxa"/>
            <w:vAlign w:val="center"/>
          </w:tcPr>
          <w:p w:rsidR="00AB39D4" w:rsidRPr="009B175F" w:rsidRDefault="00AB39D4" w:rsidP="00AB39D4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نبود بودجه انگشافی</w:t>
            </w:r>
          </w:p>
        </w:tc>
        <w:tc>
          <w:tcPr>
            <w:tcW w:w="2693" w:type="dxa"/>
            <w:vAlign w:val="center"/>
          </w:tcPr>
          <w:p w:rsidR="00AB39D4" w:rsidRPr="00C21BF5" w:rsidRDefault="00AB39D4" w:rsidP="00AB39D4">
            <w:pPr>
              <w:pStyle w:val="ListParagraph"/>
              <w:bidi/>
              <w:ind w:left="0"/>
              <w:jc w:val="center"/>
              <w:rPr>
                <w:rFonts w:ascii="Bahij Nazanin" w:hAnsi="Bahij Nazanin" w:cs="B Zar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AB39D4" w:rsidRDefault="00AB39D4" w:rsidP="00D25039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0</w:t>
            </w:r>
          </w:p>
        </w:tc>
        <w:tc>
          <w:tcPr>
            <w:tcW w:w="1134" w:type="dxa"/>
            <w:vAlign w:val="center"/>
          </w:tcPr>
          <w:p w:rsidR="00AB39D4" w:rsidRDefault="00AB39D4" w:rsidP="00AB39D4">
            <w:pPr>
              <w:jc w:val="center"/>
            </w:pPr>
            <w:r w:rsidRPr="00085D04">
              <w:rPr>
                <w:rFonts w:hint="cs"/>
                <w:sz w:val="24"/>
                <w:szCs w:val="24"/>
                <w:rtl/>
                <w:lang w:bidi="fa-IR"/>
              </w:rPr>
              <w:t>در چهار ربع سال 1402</w:t>
            </w:r>
          </w:p>
        </w:tc>
        <w:tc>
          <w:tcPr>
            <w:tcW w:w="2410" w:type="dxa"/>
            <w:vAlign w:val="center"/>
          </w:tcPr>
          <w:p w:rsidR="00AB39D4" w:rsidRPr="005A08C2" w:rsidRDefault="00AB39D4" w:rsidP="00AB39D4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Times New Roman" w:hint="cs"/>
                <w:rtl/>
              </w:rPr>
              <w:t>اعمار ساختمان پوهنحی اقتصاد</w:t>
            </w:r>
          </w:p>
        </w:tc>
        <w:tc>
          <w:tcPr>
            <w:tcW w:w="709" w:type="dxa"/>
            <w:vAlign w:val="center"/>
          </w:tcPr>
          <w:p w:rsidR="00AB39D4" w:rsidRPr="009E7530" w:rsidRDefault="00AB39D4" w:rsidP="00AB39D4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EF2AE3" w:rsidRPr="009E7530" w:rsidTr="0027159C">
        <w:trPr>
          <w:trHeight w:val="1250"/>
        </w:trPr>
        <w:tc>
          <w:tcPr>
            <w:tcW w:w="1202" w:type="dxa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EF2AE3" w:rsidRPr="009E7530" w:rsidRDefault="00EF2AE3" w:rsidP="00EF2A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پلان سال آینده کانکریت  گرفته شود</w:t>
            </w:r>
          </w:p>
        </w:tc>
        <w:tc>
          <w:tcPr>
            <w:tcW w:w="2410" w:type="dxa"/>
            <w:vAlign w:val="center"/>
          </w:tcPr>
          <w:p w:rsidR="00EF2AE3" w:rsidRPr="009B175F" w:rsidRDefault="00EF2AE3" w:rsidP="00EF2A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EF2AE3" w:rsidRPr="006149E1" w:rsidRDefault="00D25039" w:rsidP="007E40F7">
            <w:pPr>
              <w:pStyle w:val="ListParagraph"/>
              <w:bidi/>
              <w:ind w:left="0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سرک</w:t>
            </w:r>
            <w:r>
              <w:rPr>
                <w:rFonts w:ascii="Bahij Badr" w:hAnsi="Bahij Badr" w:cs="Bahij Badr"/>
                <w:b/>
                <w:bCs/>
                <w:sz w:val="20"/>
                <w:szCs w:val="20"/>
                <w:cs/>
                <w:lang w:val="fr-FR" w:bidi="fa-IR"/>
              </w:rPr>
              <w:t>‎</w:t>
            </w: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 xml:space="preserve">های حلقوی داخل پوهنتون جغل اندازی </w:t>
            </w:r>
            <w:r w:rsidR="007E40F7"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 xml:space="preserve">و  300 متر آن کانکریت ریزی </w:t>
            </w: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گردیده است</w:t>
            </w:r>
            <w:r w:rsidR="007E40F7"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 xml:space="preserve"> </w:t>
            </w:r>
          </w:p>
        </w:tc>
        <w:tc>
          <w:tcPr>
            <w:tcW w:w="1417" w:type="dxa"/>
          </w:tcPr>
          <w:p w:rsidR="00EF2AE3" w:rsidRDefault="00EF2AE3" w:rsidP="00EF2AE3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</w:p>
          <w:p w:rsidR="00EF2AE3" w:rsidRDefault="00EF2AE3" w:rsidP="00EF2AE3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100%</w:t>
            </w:r>
          </w:p>
        </w:tc>
        <w:tc>
          <w:tcPr>
            <w:tcW w:w="1134" w:type="dxa"/>
            <w:vAlign w:val="center"/>
          </w:tcPr>
          <w:p w:rsidR="00EF2AE3" w:rsidRDefault="00EF2AE3" w:rsidP="00EF2AE3">
            <w:pPr>
              <w:jc w:val="center"/>
            </w:pPr>
            <w:r w:rsidRPr="00085D04">
              <w:rPr>
                <w:rFonts w:hint="cs"/>
                <w:sz w:val="24"/>
                <w:szCs w:val="24"/>
                <w:rtl/>
                <w:lang w:bidi="fa-IR"/>
              </w:rPr>
              <w:t>در چهار ربع سال 1402</w:t>
            </w:r>
          </w:p>
        </w:tc>
        <w:tc>
          <w:tcPr>
            <w:tcW w:w="2410" w:type="dxa"/>
            <w:vAlign w:val="center"/>
          </w:tcPr>
          <w:p w:rsidR="00EF2AE3" w:rsidRPr="005A08C2" w:rsidRDefault="00EF2AE3" w:rsidP="00EF2AE3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Times New Roman" w:hint="cs"/>
                <w:rtl/>
              </w:rPr>
              <w:t>احداث و جغل اندازی سرک های حلقوی داخل پوهنتون</w:t>
            </w:r>
          </w:p>
        </w:tc>
        <w:tc>
          <w:tcPr>
            <w:tcW w:w="709" w:type="dxa"/>
            <w:vAlign w:val="center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EF2AE3" w:rsidRPr="009E7530" w:rsidTr="00D25039">
        <w:trPr>
          <w:trHeight w:val="962"/>
        </w:trPr>
        <w:tc>
          <w:tcPr>
            <w:tcW w:w="1202" w:type="dxa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EF2AE3" w:rsidRPr="009E7530" w:rsidRDefault="00EF2AE3" w:rsidP="00EF2A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پلان سال آینده گرفته شود</w:t>
            </w:r>
          </w:p>
        </w:tc>
        <w:tc>
          <w:tcPr>
            <w:tcW w:w="2410" w:type="dxa"/>
            <w:vAlign w:val="center"/>
          </w:tcPr>
          <w:p w:rsidR="00EF2AE3" w:rsidRPr="009E7530" w:rsidRDefault="007E40F7" w:rsidP="00EF2A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نسبت نبود بودجه اجرا نشده است</w:t>
            </w:r>
          </w:p>
        </w:tc>
        <w:tc>
          <w:tcPr>
            <w:tcW w:w="2693" w:type="dxa"/>
            <w:vAlign w:val="center"/>
          </w:tcPr>
          <w:p w:rsidR="00EF2AE3" w:rsidRPr="00C21BF5" w:rsidRDefault="00EF2AE3" w:rsidP="00EF2AE3">
            <w:pPr>
              <w:pStyle w:val="ListParagraph"/>
              <w:bidi/>
              <w:ind w:left="0"/>
              <w:jc w:val="center"/>
              <w:rPr>
                <w:rFonts w:ascii="Bahij Nazanin" w:hAnsi="Bahij Nazanin" w:cs="B Zar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F2AE3" w:rsidRDefault="00807593" w:rsidP="00D25039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10%</w:t>
            </w:r>
          </w:p>
        </w:tc>
        <w:tc>
          <w:tcPr>
            <w:tcW w:w="1134" w:type="dxa"/>
            <w:vAlign w:val="center"/>
          </w:tcPr>
          <w:p w:rsidR="00EF2AE3" w:rsidRDefault="00EF2AE3" w:rsidP="00EF2AE3">
            <w:pPr>
              <w:jc w:val="center"/>
            </w:pPr>
            <w:r w:rsidRPr="00085D04">
              <w:rPr>
                <w:rFonts w:hint="cs"/>
                <w:sz w:val="24"/>
                <w:szCs w:val="24"/>
                <w:rtl/>
                <w:lang w:bidi="fa-IR"/>
              </w:rPr>
              <w:t>در چهار ربع سال 1402</w:t>
            </w:r>
          </w:p>
        </w:tc>
        <w:tc>
          <w:tcPr>
            <w:tcW w:w="2410" w:type="dxa"/>
            <w:vAlign w:val="center"/>
          </w:tcPr>
          <w:p w:rsidR="00EF2AE3" w:rsidRPr="005A08C2" w:rsidRDefault="00EF2AE3" w:rsidP="00EF2AE3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Times New Roman" w:hint="cs"/>
                <w:rtl/>
              </w:rPr>
              <w:t>اعمار طعام خانه برای لیلیه ذکور</w:t>
            </w:r>
          </w:p>
        </w:tc>
        <w:tc>
          <w:tcPr>
            <w:tcW w:w="709" w:type="dxa"/>
            <w:vAlign w:val="center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</w:tr>
      <w:tr w:rsidR="007E40F7" w:rsidRPr="009E7530" w:rsidTr="00D25039">
        <w:trPr>
          <w:trHeight w:val="908"/>
        </w:trPr>
        <w:tc>
          <w:tcPr>
            <w:tcW w:w="1202" w:type="dxa"/>
          </w:tcPr>
          <w:p w:rsidR="007E40F7" w:rsidRPr="009E7530" w:rsidRDefault="007E40F7" w:rsidP="007E40F7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7E40F7" w:rsidRPr="009E7530" w:rsidRDefault="007E40F7" w:rsidP="007E40F7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پلان سال آینده گرفته شود</w:t>
            </w:r>
          </w:p>
        </w:tc>
        <w:tc>
          <w:tcPr>
            <w:tcW w:w="2410" w:type="dxa"/>
            <w:vAlign w:val="center"/>
          </w:tcPr>
          <w:p w:rsidR="007E40F7" w:rsidRPr="009E7530" w:rsidRDefault="007E40F7" w:rsidP="007E40F7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نسبت نبود بودجه اجرا نشده است</w:t>
            </w:r>
          </w:p>
        </w:tc>
        <w:tc>
          <w:tcPr>
            <w:tcW w:w="2693" w:type="dxa"/>
            <w:vAlign w:val="center"/>
          </w:tcPr>
          <w:p w:rsidR="007E40F7" w:rsidRPr="00994575" w:rsidRDefault="003B0D4D" w:rsidP="007E40F7">
            <w:pPr>
              <w:pStyle w:val="ListParagraph"/>
              <w:bidi/>
              <w:ind w:left="0"/>
              <w:jc w:val="center"/>
              <w:rPr>
                <w:rFonts w:ascii="Bahij Nazanin" w:hAnsi="Bahij Nazanin"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ahij Nazanin" w:hAnsi="Bahij Nazanin" w:cs="B Zar" w:hint="cs"/>
                <w:b/>
                <w:bCs/>
                <w:sz w:val="20"/>
                <w:szCs w:val="20"/>
                <w:rtl/>
                <w:lang w:bidi="fa-IR"/>
              </w:rPr>
              <w:t xml:space="preserve">کندن </w:t>
            </w:r>
            <w:r w:rsidR="007E40F7">
              <w:rPr>
                <w:rFonts w:ascii="Bahij Nazanin" w:hAnsi="Bahij Nazanin" w:cs="B Zar" w:hint="cs"/>
                <w:b/>
                <w:bCs/>
                <w:sz w:val="20"/>
                <w:szCs w:val="20"/>
                <w:rtl/>
                <w:lang w:bidi="fa-IR"/>
              </w:rPr>
              <w:t xml:space="preserve">کاری تهداب به همکاری کارمندان اداری صورت گرفته است </w:t>
            </w:r>
          </w:p>
        </w:tc>
        <w:tc>
          <w:tcPr>
            <w:tcW w:w="1417" w:type="dxa"/>
            <w:vAlign w:val="center"/>
          </w:tcPr>
          <w:p w:rsidR="007E40F7" w:rsidRDefault="007E40F7" w:rsidP="007E40F7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30%</w:t>
            </w:r>
          </w:p>
        </w:tc>
        <w:tc>
          <w:tcPr>
            <w:tcW w:w="1134" w:type="dxa"/>
            <w:vAlign w:val="center"/>
          </w:tcPr>
          <w:p w:rsidR="007E40F7" w:rsidRDefault="007E40F7" w:rsidP="007E40F7">
            <w:pPr>
              <w:jc w:val="center"/>
            </w:pPr>
            <w:r w:rsidRPr="00085D04">
              <w:rPr>
                <w:rFonts w:hint="cs"/>
                <w:sz w:val="24"/>
                <w:szCs w:val="24"/>
                <w:rtl/>
                <w:lang w:bidi="fa-IR"/>
              </w:rPr>
              <w:t>در چهار ربع سال 1402</w:t>
            </w:r>
          </w:p>
        </w:tc>
        <w:tc>
          <w:tcPr>
            <w:tcW w:w="2410" w:type="dxa"/>
            <w:vAlign w:val="center"/>
          </w:tcPr>
          <w:p w:rsidR="007E40F7" w:rsidRDefault="007E40F7" w:rsidP="007E40F7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 w:rsidRPr="00596B5A">
              <w:rPr>
                <w:rFonts w:cs="Times New Roman" w:hint="cs"/>
                <w:sz w:val="20"/>
                <w:szCs w:val="20"/>
                <w:rtl/>
              </w:rPr>
              <w:t xml:space="preserve">اعمار یک </w:t>
            </w:r>
            <w:r>
              <w:rPr>
                <w:rFonts w:cs="Times New Roman" w:hint="cs"/>
                <w:sz w:val="20"/>
                <w:szCs w:val="20"/>
                <w:rtl/>
              </w:rPr>
              <w:t>محراب</w:t>
            </w:r>
            <w:r w:rsidRPr="00596B5A">
              <w:rPr>
                <w:rFonts w:cs="Times New Roman" w:hint="cs"/>
                <w:sz w:val="20"/>
                <w:szCs w:val="20"/>
                <w:rtl/>
              </w:rPr>
              <w:t xml:space="preserve"> مسجد مقابل تعمیر اداری غرض ادای نماز استادن</w:t>
            </w:r>
            <w:r>
              <w:rPr>
                <w:rFonts w:cs="Times New Roman" w:hint="cs"/>
                <w:sz w:val="20"/>
                <w:szCs w:val="20"/>
                <w:rtl/>
              </w:rPr>
              <w:t>، کارمندان و مراجعین</w:t>
            </w:r>
          </w:p>
        </w:tc>
        <w:tc>
          <w:tcPr>
            <w:tcW w:w="709" w:type="dxa"/>
            <w:vAlign w:val="center"/>
          </w:tcPr>
          <w:p w:rsidR="007E40F7" w:rsidRPr="009E7530" w:rsidRDefault="007E40F7" w:rsidP="007E40F7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EF2AE3" w:rsidRPr="009E7530" w:rsidTr="00AB681F">
        <w:trPr>
          <w:trHeight w:val="836"/>
        </w:trPr>
        <w:tc>
          <w:tcPr>
            <w:tcW w:w="1202" w:type="dxa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EF2AE3" w:rsidRPr="009E7530" w:rsidRDefault="00EF2AE3" w:rsidP="00EF2A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پلان سال آینده کانکریت  گرفته شود</w:t>
            </w:r>
          </w:p>
        </w:tc>
        <w:tc>
          <w:tcPr>
            <w:tcW w:w="2410" w:type="dxa"/>
            <w:vAlign w:val="center"/>
          </w:tcPr>
          <w:p w:rsidR="00EF2AE3" w:rsidRPr="009B175F" w:rsidRDefault="003B0D4D" w:rsidP="00EF2A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به نسبت </w:t>
            </w:r>
            <w:r w:rsidR="00EF2AE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نبود بودجه انگشافی</w:t>
            </w:r>
          </w:p>
        </w:tc>
        <w:tc>
          <w:tcPr>
            <w:tcW w:w="2693" w:type="dxa"/>
            <w:vAlign w:val="center"/>
          </w:tcPr>
          <w:p w:rsidR="00EF2AE3" w:rsidRPr="00994575" w:rsidRDefault="003B0D4D" w:rsidP="00EF2AE3">
            <w:pPr>
              <w:pStyle w:val="ListParagraph"/>
              <w:bidi/>
              <w:ind w:left="0"/>
              <w:jc w:val="center"/>
              <w:rPr>
                <w:rFonts w:ascii="Bahij Nazanin" w:hAnsi="Bahij Nazanin"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ahij Nazanin" w:hAnsi="Bahij Nazanin" w:cs="B Zar" w:hint="cs"/>
                <w:b/>
                <w:bCs/>
                <w:sz w:val="20"/>
                <w:szCs w:val="20"/>
                <w:rtl/>
                <w:lang w:bidi="fa-IR"/>
              </w:rPr>
              <w:t>پیشنهاد و کانسپت نوت آن تنظیم و به مراجع ذیصلاح اجرا شده است</w:t>
            </w:r>
          </w:p>
        </w:tc>
        <w:tc>
          <w:tcPr>
            <w:tcW w:w="1417" w:type="dxa"/>
            <w:vAlign w:val="center"/>
          </w:tcPr>
          <w:p w:rsidR="00EF2AE3" w:rsidRDefault="00EF2AE3" w:rsidP="007E40F7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20%</w:t>
            </w:r>
          </w:p>
        </w:tc>
        <w:tc>
          <w:tcPr>
            <w:tcW w:w="1134" w:type="dxa"/>
            <w:vAlign w:val="center"/>
          </w:tcPr>
          <w:p w:rsidR="00EF2AE3" w:rsidRDefault="00EF2AE3" w:rsidP="00EF2AE3">
            <w:pPr>
              <w:jc w:val="center"/>
            </w:pPr>
            <w:r w:rsidRPr="00085D04">
              <w:rPr>
                <w:rFonts w:hint="cs"/>
                <w:sz w:val="24"/>
                <w:szCs w:val="24"/>
                <w:rtl/>
                <w:lang w:bidi="fa-IR"/>
              </w:rPr>
              <w:t>در چهار ربع سال 1402</w:t>
            </w:r>
          </w:p>
        </w:tc>
        <w:tc>
          <w:tcPr>
            <w:tcW w:w="2410" w:type="dxa"/>
            <w:vAlign w:val="center"/>
          </w:tcPr>
          <w:p w:rsidR="00EF2AE3" w:rsidRPr="005A08C2" w:rsidRDefault="00EF2AE3" w:rsidP="00EF2AE3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Times New Roman" w:hint="cs"/>
                <w:rtl/>
              </w:rPr>
              <w:t>اعمار تعمیر مرکز تحقیقات علمی</w:t>
            </w:r>
          </w:p>
        </w:tc>
        <w:tc>
          <w:tcPr>
            <w:tcW w:w="709" w:type="dxa"/>
            <w:vAlign w:val="center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7</w:t>
            </w:r>
          </w:p>
        </w:tc>
      </w:tr>
      <w:tr w:rsidR="00EF2AE3" w:rsidRPr="009E7530" w:rsidTr="00B02DDD">
        <w:trPr>
          <w:trHeight w:val="849"/>
        </w:trPr>
        <w:tc>
          <w:tcPr>
            <w:tcW w:w="1202" w:type="dxa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EF2AE3" w:rsidRDefault="003B0D4D" w:rsidP="00EF2AE3">
            <w:pPr>
              <w:jc w:val="center"/>
            </w:pPr>
            <w:r>
              <w:rPr>
                <w:rFonts w:hint="cs"/>
                <w:rtl/>
              </w:rPr>
              <w:t xml:space="preserve">در پلان سال </w:t>
            </w:r>
            <w:r w:rsidR="00281BF7">
              <w:rPr>
                <w:rFonts w:hint="cs"/>
                <w:rtl/>
              </w:rPr>
              <w:t>1403 گرفته شود</w:t>
            </w:r>
          </w:p>
        </w:tc>
        <w:tc>
          <w:tcPr>
            <w:tcW w:w="2410" w:type="dxa"/>
            <w:vAlign w:val="center"/>
          </w:tcPr>
          <w:p w:rsidR="00EF2AE3" w:rsidRPr="009B175F" w:rsidRDefault="003B0D4D" w:rsidP="00EF2A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نسبت کمبود بودجه تکمیل نشده است</w:t>
            </w:r>
          </w:p>
        </w:tc>
        <w:tc>
          <w:tcPr>
            <w:tcW w:w="2693" w:type="dxa"/>
            <w:vAlign w:val="center"/>
          </w:tcPr>
          <w:p w:rsidR="00EF2AE3" w:rsidRPr="00994575" w:rsidRDefault="003B0D4D" w:rsidP="00EF2AE3">
            <w:pPr>
              <w:pStyle w:val="ListParagraph"/>
              <w:bidi/>
              <w:ind w:left="0"/>
              <w:jc w:val="center"/>
              <w:rPr>
                <w:rFonts w:ascii="Bahij Nazanin" w:hAnsi="Bahij Nazanin"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ahij Nazanin" w:hAnsi="Bahij Nazanin" w:cs="B Zar" w:hint="cs"/>
                <w:b/>
                <w:bCs/>
                <w:sz w:val="20"/>
                <w:szCs w:val="20"/>
                <w:rtl/>
                <w:lang w:bidi="fa-IR"/>
              </w:rPr>
              <w:t>نسبتاً تجهیز گردیده است</w:t>
            </w:r>
          </w:p>
        </w:tc>
        <w:tc>
          <w:tcPr>
            <w:tcW w:w="1417" w:type="dxa"/>
            <w:vAlign w:val="center"/>
          </w:tcPr>
          <w:p w:rsidR="00EF2AE3" w:rsidRDefault="00EF2AE3" w:rsidP="007E40F7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50%</w:t>
            </w:r>
          </w:p>
        </w:tc>
        <w:tc>
          <w:tcPr>
            <w:tcW w:w="1134" w:type="dxa"/>
            <w:vAlign w:val="center"/>
          </w:tcPr>
          <w:p w:rsidR="00EF2AE3" w:rsidRPr="005A08C2" w:rsidRDefault="00EF2AE3" w:rsidP="00EF2AE3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bCs/>
              </w:rPr>
            </w:pPr>
            <w:r w:rsidRPr="005A08C2">
              <w:rPr>
                <w:rFonts w:cs="Bahij Zar"/>
                <w:rtl/>
              </w:rPr>
              <w:t>1402</w:t>
            </w:r>
          </w:p>
        </w:tc>
        <w:tc>
          <w:tcPr>
            <w:tcW w:w="2410" w:type="dxa"/>
            <w:vAlign w:val="center"/>
          </w:tcPr>
          <w:p w:rsidR="00EF2AE3" w:rsidRPr="00FB7BFD" w:rsidRDefault="00EF2AE3" w:rsidP="00EF2AE3">
            <w:pPr>
              <w:bidi/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b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fa-IR"/>
              </w:rPr>
              <w:t>تجهیز لابراتوارهای پوهنحی</w:t>
            </w:r>
            <w:r>
              <w:rPr>
                <w:rFonts w:asciiTheme="majorBidi" w:hAnsiTheme="majorBidi" w:cs="Times New Roman"/>
                <w:b/>
                <w:bCs/>
                <w:cs/>
                <w:lang w:bidi="fa-IR"/>
              </w:rPr>
              <w:t>‎</w:t>
            </w:r>
            <w:r>
              <w:rPr>
                <w:rFonts w:asciiTheme="majorBidi" w:hAnsiTheme="majorBidi" w:cstheme="majorBidi" w:hint="cs"/>
                <w:b/>
                <w:rtl/>
                <w:lang w:bidi="fa-IR"/>
              </w:rPr>
              <w:t>های زراعت، انجنیری و تعلیم و تربیه</w:t>
            </w:r>
          </w:p>
        </w:tc>
        <w:tc>
          <w:tcPr>
            <w:tcW w:w="709" w:type="dxa"/>
            <w:vAlign w:val="center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8</w:t>
            </w:r>
          </w:p>
        </w:tc>
      </w:tr>
      <w:tr w:rsidR="00281BF7" w:rsidRPr="009E7530" w:rsidTr="0027159C">
        <w:trPr>
          <w:trHeight w:val="791"/>
        </w:trPr>
        <w:tc>
          <w:tcPr>
            <w:tcW w:w="1202" w:type="dxa"/>
          </w:tcPr>
          <w:p w:rsidR="00281BF7" w:rsidRPr="009E7530" w:rsidRDefault="00281BF7" w:rsidP="00281BF7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81BF7" w:rsidRDefault="00281BF7" w:rsidP="00281BF7">
            <w:pPr>
              <w:jc w:val="center"/>
            </w:pPr>
            <w:r>
              <w:rPr>
                <w:rFonts w:hint="cs"/>
                <w:rtl/>
              </w:rPr>
              <w:t>در پلان سال 1403 گرفته شود</w:t>
            </w:r>
          </w:p>
        </w:tc>
        <w:tc>
          <w:tcPr>
            <w:tcW w:w="2410" w:type="dxa"/>
            <w:vAlign w:val="center"/>
          </w:tcPr>
          <w:p w:rsidR="00281BF7" w:rsidRPr="009B175F" w:rsidRDefault="00DF6E40" w:rsidP="00281BF7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نسبت ن</w:t>
            </w:r>
            <w:r w:rsidR="00281BF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بود بودجه تکمیل نشده است</w:t>
            </w:r>
          </w:p>
        </w:tc>
        <w:tc>
          <w:tcPr>
            <w:tcW w:w="2693" w:type="dxa"/>
            <w:vAlign w:val="center"/>
          </w:tcPr>
          <w:p w:rsidR="00281BF7" w:rsidRPr="006149E1" w:rsidRDefault="00281BF7" w:rsidP="00281BF7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کارهای مقدماتی آن انجام یافته است</w:t>
            </w:r>
          </w:p>
        </w:tc>
        <w:tc>
          <w:tcPr>
            <w:tcW w:w="1417" w:type="dxa"/>
          </w:tcPr>
          <w:p w:rsidR="00281BF7" w:rsidRDefault="00281BF7" w:rsidP="00281BF7">
            <w:pPr>
              <w:jc w:val="center"/>
              <w:rPr>
                <w:rtl/>
              </w:rPr>
            </w:pPr>
          </w:p>
          <w:p w:rsidR="00281BF7" w:rsidRDefault="00281BF7" w:rsidP="00281BF7">
            <w:pPr>
              <w:jc w:val="center"/>
            </w:pPr>
            <w:r>
              <w:rPr>
                <w:rFonts w:hint="cs"/>
                <w:rtl/>
              </w:rPr>
              <w:t>30%</w:t>
            </w:r>
          </w:p>
        </w:tc>
        <w:tc>
          <w:tcPr>
            <w:tcW w:w="1134" w:type="dxa"/>
            <w:vAlign w:val="center"/>
          </w:tcPr>
          <w:p w:rsidR="00281BF7" w:rsidRDefault="00281BF7" w:rsidP="00281BF7">
            <w:pPr>
              <w:jc w:val="center"/>
            </w:pPr>
            <w:r w:rsidRPr="00085D04">
              <w:rPr>
                <w:rFonts w:hint="cs"/>
                <w:sz w:val="24"/>
                <w:szCs w:val="24"/>
                <w:rtl/>
                <w:lang w:bidi="fa-IR"/>
              </w:rPr>
              <w:t>در چهار ربع سال 1402</w:t>
            </w:r>
          </w:p>
        </w:tc>
        <w:tc>
          <w:tcPr>
            <w:tcW w:w="2410" w:type="dxa"/>
            <w:vAlign w:val="center"/>
          </w:tcPr>
          <w:p w:rsidR="00281BF7" w:rsidRPr="005A08C2" w:rsidRDefault="00281BF7" w:rsidP="00281BF7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Times New Roman" w:hint="cs"/>
                <w:rtl/>
              </w:rPr>
              <w:t xml:space="preserve">اعمار یک باب کلینیک صحی </w:t>
            </w:r>
          </w:p>
        </w:tc>
        <w:tc>
          <w:tcPr>
            <w:tcW w:w="709" w:type="dxa"/>
            <w:vAlign w:val="center"/>
          </w:tcPr>
          <w:p w:rsidR="00281BF7" w:rsidRPr="009E7530" w:rsidRDefault="00281BF7" w:rsidP="00281BF7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9</w:t>
            </w:r>
          </w:p>
        </w:tc>
      </w:tr>
      <w:tr w:rsidR="00EF2AE3" w:rsidRPr="009E7530" w:rsidTr="007E40F7">
        <w:trPr>
          <w:trHeight w:val="890"/>
        </w:trPr>
        <w:tc>
          <w:tcPr>
            <w:tcW w:w="1202" w:type="dxa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EF2AE3" w:rsidRDefault="00EF2AE3" w:rsidP="00EF2AE3">
            <w:pPr>
              <w:bidi/>
              <w:jc w:val="center"/>
            </w:pPr>
          </w:p>
        </w:tc>
        <w:tc>
          <w:tcPr>
            <w:tcW w:w="2410" w:type="dxa"/>
            <w:vAlign w:val="center"/>
          </w:tcPr>
          <w:p w:rsidR="00EF2AE3" w:rsidRPr="009B175F" w:rsidRDefault="00EF2AE3" w:rsidP="00EF2A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EF2AE3" w:rsidRPr="006149E1" w:rsidRDefault="00281BF7" w:rsidP="00EF2AE3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تمام کتاب</w:t>
            </w: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cs/>
                <w:lang w:val="fr-FR" w:bidi="fa-IR"/>
              </w:rPr>
              <w:t>‎های موجود پوهنتون شامل سیستم دیتابیس گردیده است</w:t>
            </w:r>
          </w:p>
        </w:tc>
        <w:tc>
          <w:tcPr>
            <w:tcW w:w="1417" w:type="dxa"/>
            <w:vAlign w:val="center"/>
          </w:tcPr>
          <w:p w:rsidR="00EF2AE3" w:rsidRDefault="00EF2AE3" w:rsidP="007E40F7">
            <w:pPr>
              <w:jc w:val="center"/>
            </w:pPr>
            <w:r>
              <w:rPr>
                <w:rFonts w:hint="cs"/>
                <w:rtl/>
              </w:rPr>
              <w:t>90%</w:t>
            </w:r>
          </w:p>
        </w:tc>
        <w:tc>
          <w:tcPr>
            <w:tcW w:w="1134" w:type="dxa"/>
            <w:vAlign w:val="center"/>
          </w:tcPr>
          <w:p w:rsidR="00EF2AE3" w:rsidRDefault="00EF2AE3" w:rsidP="00EF2AE3">
            <w:pPr>
              <w:jc w:val="center"/>
            </w:pPr>
            <w:r w:rsidRPr="00160996">
              <w:rPr>
                <w:rFonts w:hint="cs"/>
                <w:sz w:val="24"/>
                <w:szCs w:val="24"/>
                <w:rtl/>
                <w:lang w:bidi="fa-IR"/>
              </w:rPr>
              <w:t>در چهار ربع سال 140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vAlign w:val="center"/>
          </w:tcPr>
          <w:p w:rsidR="00EF2AE3" w:rsidRPr="00103AAA" w:rsidRDefault="00EF2AE3" w:rsidP="00EF2AE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03AAA">
              <w:rPr>
                <w:rFonts w:asciiTheme="majorBidi" w:hAnsiTheme="majorBidi" w:cstheme="majorBidi"/>
                <w:rtl/>
              </w:rPr>
              <w:t xml:space="preserve">دیجیتال سازی کتابخانه عمومی </w:t>
            </w:r>
            <w:r>
              <w:rPr>
                <w:rFonts w:asciiTheme="majorBidi" w:hAnsiTheme="majorBidi" w:cstheme="majorBidi" w:hint="cs"/>
                <w:rtl/>
              </w:rPr>
              <w:t>پوهنتون</w:t>
            </w:r>
          </w:p>
        </w:tc>
        <w:tc>
          <w:tcPr>
            <w:tcW w:w="709" w:type="dxa"/>
            <w:vAlign w:val="center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10</w:t>
            </w:r>
          </w:p>
        </w:tc>
      </w:tr>
      <w:tr w:rsidR="00EF2AE3" w:rsidRPr="009E7530" w:rsidTr="0027159C">
        <w:trPr>
          <w:trHeight w:val="737"/>
        </w:trPr>
        <w:tc>
          <w:tcPr>
            <w:tcW w:w="1202" w:type="dxa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EF2AE3" w:rsidRPr="009E7530" w:rsidRDefault="003B0D4D" w:rsidP="00EF2A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در پلان سال آینده </w:t>
            </w:r>
            <w:r w:rsidR="00EF2AE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گرفته شود</w:t>
            </w:r>
          </w:p>
        </w:tc>
        <w:tc>
          <w:tcPr>
            <w:tcW w:w="2410" w:type="dxa"/>
            <w:vAlign w:val="center"/>
          </w:tcPr>
          <w:p w:rsidR="00EF2AE3" w:rsidRPr="009B175F" w:rsidRDefault="00281BF7" w:rsidP="00EF2A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به نسبت </w:t>
            </w:r>
            <w:r w:rsidR="00EF2AE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نبود بودجه انگشافی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اعمار نگردیده است</w:t>
            </w:r>
          </w:p>
        </w:tc>
        <w:tc>
          <w:tcPr>
            <w:tcW w:w="2693" w:type="dxa"/>
            <w:vAlign w:val="center"/>
          </w:tcPr>
          <w:p w:rsidR="00EF2AE3" w:rsidRPr="006149E1" w:rsidRDefault="00281BF7" w:rsidP="00EF2AE3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hint="cs"/>
                <w:rtl/>
              </w:rPr>
              <w:t>پیشنهاد شده است</w:t>
            </w:r>
          </w:p>
        </w:tc>
        <w:tc>
          <w:tcPr>
            <w:tcW w:w="1417" w:type="dxa"/>
          </w:tcPr>
          <w:p w:rsidR="00EF2AE3" w:rsidRDefault="00EF2AE3" w:rsidP="00EF2AE3">
            <w:pPr>
              <w:jc w:val="center"/>
              <w:rPr>
                <w:rtl/>
              </w:rPr>
            </w:pPr>
          </w:p>
          <w:p w:rsidR="00EF2AE3" w:rsidRDefault="00281BF7" w:rsidP="00EF2AE3">
            <w:pPr>
              <w:jc w:val="center"/>
            </w:pPr>
            <w:r>
              <w:rPr>
                <w:rFonts w:hint="cs"/>
                <w:rtl/>
              </w:rPr>
              <w:t>100%</w:t>
            </w:r>
          </w:p>
        </w:tc>
        <w:tc>
          <w:tcPr>
            <w:tcW w:w="1134" w:type="dxa"/>
            <w:vAlign w:val="center"/>
          </w:tcPr>
          <w:p w:rsidR="00EF2AE3" w:rsidRDefault="00616A1B" w:rsidP="00EF2AE3">
            <w:pPr>
              <w:jc w:val="center"/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در</w:t>
            </w:r>
            <w:r w:rsidR="00EF2AE3" w:rsidRPr="00160996">
              <w:rPr>
                <w:rFonts w:hint="cs"/>
                <w:sz w:val="24"/>
                <w:szCs w:val="24"/>
                <w:rtl/>
                <w:lang w:bidi="fa-IR"/>
              </w:rPr>
              <w:t>چهار ربع سال 140</w:t>
            </w:r>
            <w:r w:rsidR="00EF2AE3"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vAlign w:val="center"/>
          </w:tcPr>
          <w:p w:rsidR="00EF2AE3" w:rsidRPr="00103AAA" w:rsidRDefault="00EF2AE3" w:rsidP="00EF2AE3">
            <w:pPr>
              <w:bidi/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bCs/>
                <w:lang w:bidi="ps-AF"/>
              </w:rPr>
            </w:pPr>
            <w:r>
              <w:rPr>
                <w:rFonts w:asciiTheme="majorBidi" w:hAnsiTheme="majorBidi" w:cstheme="majorBidi" w:hint="cs"/>
                <w:rtl/>
              </w:rPr>
              <w:t>پیشنهاد اعمار و تجهیز کافتریا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11</w:t>
            </w:r>
          </w:p>
        </w:tc>
      </w:tr>
      <w:tr w:rsidR="00EF2AE3" w:rsidRPr="009E7530" w:rsidTr="00281BF7">
        <w:trPr>
          <w:trHeight w:val="710"/>
        </w:trPr>
        <w:tc>
          <w:tcPr>
            <w:tcW w:w="1202" w:type="dxa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EF2AE3" w:rsidRDefault="00EF2AE3" w:rsidP="00EF2AE3">
            <w:pPr>
              <w:jc w:val="center"/>
            </w:pPr>
          </w:p>
        </w:tc>
        <w:tc>
          <w:tcPr>
            <w:tcW w:w="2410" w:type="dxa"/>
            <w:vAlign w:val="center"/>
          </w:tcPr>
          <w:p w:rsidR="00EF2AE3" w:rsidRDefault="00EF2AE3" w:rsidP="00EF2AE3">
            <w:pPr>
              <w:jc w:val="center"/>
            </w:pPr>
          </w:p>
        </w:tc>
        <w:tc>
          <w:tcPr>
            <w:tcW w:w="2693" w:type="dxa"/>
            <w:vAlign w:val="center"/>
          </w:tcPr>
          <w:p w:rsidR="00EF2AE3" w:rsidRPr="006149E1" w:rsidRDefault="00281BF7" w:rsidP="00EF2AE3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تالار عمومی پوهنتون و جمنازیوم ورزشی کاملاً تجهیز گردیده است</w:t>
            </w:r>
          </w:p>
        </w:tc>
        <w:tc>
          <w:tcPr>
            <w:tcW w:w="1417" w:type="dxa"/>
            <w:vAlign w:val="center"/>
          </w:tcPr>
          <w:p w:rsidR="00EF2AE3" w:rsidRDefault="00EF2AE3" w:rsidP="00281BF7">
            <w:pPr>
              <w:jc w:val="center"/>
            </w:pPr>
            <w:r>
              <w:rPr>
                <w:rFonts w:hint="cs"/>
                <w:rtl/>
              </w:rPr>
              <w:t>100%</w:t>
            </w:r>
          </w:p>
        </w:tc>
        <w:tc>
          <w:tcPr>
            <w:tcW w:w="1134" w:type="dxa"/>
            <w:vAlign w:val="center"/>
          </w:tcPr>
          <w:p w:rsidR="00EF2AE3" w:rsidRDefault="00EF2AE3" w:rsidP="00EF2AE3">
            <w:pPr>
              <w:jc w:val="center"/>
            </w:pPr>
            <w:r w:rsidRPr="00160996">
              <w:rPr>
                <w:rFonts w:hint="cs"/>
                <w:sz w:val="24"/>
                <w:szCs w:val="24"/>
                <w:rtl/>
                <w:lang w:bidi="fa-IR"/>
              </w:rPr>
              <w:t>در چهار ربع سال 140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vAlign w:val="center"/>
          </w:tcPr>
          <w:p w:rsidR="00EF2AE3" w:rsidRPr="00103AAA" w:rsidRDefault="00EF2AE3" w:rsidP="00EF2AE3">
            <w:pPr>
              <w:bidi/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پیشنهاد </w:t>
            </w:r>
            <w:r>
              <w:rPr>
                <w:rFonts w:asciiTheme="majorBidi" w:hAnsiTheme="majorBidi" w:cstheme="majorBidi" w:hint="cs"/>
                <w:rtl/>
                <w:lang w:bidi="prs-AF"/>
              </w:rPr>
              <w:t xml:space="preserve">اعمار و </w:t>
            </w:r>
            <w:r w:rsidRPr="00103AAA">
              <w:rPr>
                <w:rFonts w:asciiTheme="majorBidi" w:hAnsiTheme="majorBidi" w:cstheme="majorBidi"/>
                <w:rtl/>
                <w:lang w:bidi="ps-AF"/>
              </w:rPr>
              <w:t>تجهیز اد</w:t>
            </w:r>
            <w:r>
              <w:rPr>
                <w:rFonts w:asciiTheme="majorBidi" w:hAnsiTheme="majorBidi" w:cstheme="majorBidi"/>
                <w:rtl/>
                <w:lang w:bidi="fa-IR"/>
              </w:rPr>
              <w:t>یتوری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م</w:t>
            </w:r>
          </w:p>
        </w:tc>
        <w:tc>
          <w:tcPr>
            <w:tcW w:w="709" w:type="dxa"/>
            <w:vAlign w:val="center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12</w:t>
            </w:r>
          </w:p>
        </w:tc>
      </w:tr>
      <w:tr w:rsidR="00EF2AE3" w:rsidRPr="009E7530" w:rsidTr="00B02DDD">
        <w:trPr>
          <w:trHeight w:val="741"/>
        </w:trPr>
        <w:tc>
          <w:tcPr>
            <w:tcW w:w="1202" w:type="dxa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EF2AE3" w:rsidRPr="009E7530" w:rsidRDefault="00DF6E40" w:rsidP="00DF6E4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در پلان سال آینده </w:t>
            </w:r>
            <w:r w:rsidR="00EF2AE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گرفته شود</w:t>
            </w:r>
          </w:p>
        </w:tc>
        <w:tc>
          <w:tcPr>
            <w:tcW w:w="2410" w:type="dxa"/>
            <w:vAlign w:val="center"/>
          </w:tcPr>
          <w:p w:rsidR="00EF2AE3" w:rsidRPr="009B175F" w:rsidRDefault="00DF6E40" w:rsidP="00EF2A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به نسبت </w:t>
            </w:r>
            <w:r w:rsidR="00EF2AE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نبود بودجه انگشافی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اعمار نگردیده است</w:t>
            </w:r>
          </w:p>
        </w:tc>
        <w:tc>
          <w:tcPr>
            <w:tcW w:w="2693" w:type="dxa"/>
            <w:vAlign w:val="center"/>
          </w:tcPr>
          <w:p w:rsidR="00EF2AE3" w:rsidRPr="006149E1" w:rsidRDefault="00807593" w:rsidP="00EF2AE3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پیشنهاد شده است</w:t>
            </w:r>
          </w:p>
        </w:tc>
        <w:tc>
          <w:tcPr>
            <w:tcW w:w="1417" w:type="dxa"/>
            <w:vAlign w:val="center"/>
          </w:tcPr>
          <w:p w:rsidR="00EF2AE3" w:rsidRDefault="00807593" w:rsidP="00281BF7">
            <w:pPr>
              <w:jc w:val="center"/>
            </w:pPr>
            <w:r>
              <w:rPr>
                <w:rFonts w:hint="cs"/>
                <w:rtl/>
              </w:rPr>
              <w:t>10</w:t>
            </w:r>
            <w:r w:rsidR="00EF2AE3">
              <w:rPr>
                <w:rFonts w:hint="cs"/>
                <w:rtl/>
              </w:rPr>
              <w:t>%</w:t>
            </w:r>
          </w:p>
        </w:tc>
        <w:tc>
          <w:tcPr>
            <w:tcW w:w="1134" w:type="dxa"/>
            <w:vAlign w:val="center"/>
          </w:tcPr>
          <w:p w:rsidR="00EF2AE3" w:rsidRDefault="00EF2AE3" w:rsidP="00EF2AE3">
            <w:pPr>
              <w:jc w:val="center"/>
            </w:pPr>
            <w:r w:rsidRPr="00B02DDD">
              <w:rPr>
                <w:rFonts w:hint="cs"/>
                <w:rtl/>
                <w:lang w:bidi="fa-IR"/>
              </w:rPr>
              <w:t>در چهار ربع سال 1402</w:t>
            </w:r>
          </w:p>
        </w:tc>
        <w:tc>
          <w:tcPr>
            <w:tcW w:w="2410" w:type="dxa"/>
            <w:vAlign w:val="center"/>
          </w:tcPr>
          <w:p w:rsidR="00EF2AE3" w:rsidRPr="005A08C2" w:rsidRDefault="00EF2AE3" w:rsidP="00EF2AE3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Times New Roman" w:hint="cs"/>
                <w:rtl/>
              </w:rPr>
              <w:t>پیشنهاد اعمار و تجهیز یک بلاک جدید برای خوابگاه ذکور</w:t>
            </w:r>
          </w:p>
        </w:tc>
        <w:tc>
          <w:tcPr>
            <w:tcW w:w="709" w:type="dxa"/>
            <w:vAlign w:val="center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13</w:t>
            </w:r>
          </w:p>
        </w:tc>
      </w:tr>
      <w:tr w:rsidR="00EF2AE3" w:rsidRPr="009E7530" w:rsidTr="00B02DDD">
        <w:trPr>
          <w:trHeight w:val="667"/>
        </w:trPr>
        <w:tc>
          <w:tcPr>
            <w:tcW w:w="1202" w:type="dxa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EF2AE3" w:rsidRPr="009E7530" w:rsidRDefault="00DF6E40" w:rsidP="00EF2A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در پلان سال آینده </w:t>
            </w:r>
            <w:r w:rsidR="00EF2AE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گرفته شود</w:t>
            </w:r>
          </w:p>
        </w:tc>
        <w:tc>
          <w:tcPr>
            <w:tcW w:w="2410" w:type="dxa"/>
            <w:vAlign w:val="center"/>
          </w:tcPr>
          <w:p w:rsidR="00EF2AE3" w:rsidRPr="009B175F" w:rsidRDefault="00EF2AE3" w:rsidP="00EF2A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نبود بودجه انگشافی</w:t>
            </w:r>
          </w:p>
        </w:tc>
        <w:tc>
          <w:tcPr>
            <w:tcW w:w="2693" w:type="dxa"/>
            <w:vAlign w:val="center"/>
          </w:tcPr>
          <w:p w:rsidR="00EF2AE3" w:rsidRPr="006149E1" w:rsidRDefault="00DF6E40" w:rsidP="00EF2AE3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کارهای مقدماتی آن انجام یافته است</w:t>
            </w:r>
          </w:p>
        </w:tc>
        <w:tc>
          <w:tcPr>
            <w:tcW w:w="1417" w:type="dxa"/>
            <w:vAlign w:val="center"/>
          </w:tcPr>
          <w:p w:rsidR="00EF2AE3" w:rsidRDefault="00EF2AE3" w:rsidP="00281BF7">
            <w:pPr>
              <w:jc w:val="center"/>
            </w:pPr>
            <w:r>
              <w:rPr>
                <w:rFonts w:hint="cs"/>
                <w:rtl/>
              </w:rPr>
              <w:t>0%</w:t>
            </w:r>
          </w:p>
        </w:tc>
        <w:tc>
          <w:tcPr>
            <w:tcW w:w="1134" w:type="dxa"/>
            <w:vAlign w:val="center"/>
          </w:tcPr>
          <w:p w:rsidR="00EF2AE3" w:rsidRDefault="00AB681F" w:rsidP="00EF2AE3">
            <w:pPr>
              <w:jc w:val="center"/>
            </w:pPr>
            <w:r>
              <w:rPr>
                <w:rFonts w:hint="cs"/>
                <w:rtl/>
                <w:lang w:bidi="fa-IR"/>
              </w:rPr>
              <w:t>در</w:t>
            </w:r>
            <w:r w:rsidR="00EF2AE3" w:rsidRPr="00B02DDD">
              <w:rPr>
                <w:rFonts w:hint="cs"/>
                <w:rtl/>
                <w:lang w:bidi="fa-IR"/>
              </w:rPr>
              <w:t>چهار ربع سال 1402</w:t>
            </w:r>
          </w:p>
        </w:tc>
        <w:tc>
          <w:tcPr>
            <w:tcW w:w="2410" w:type="dxa"/>
            <w:vAlign w:val="center"/>
          </w:tcPr>
          <w:p w:rsidR="00EF2AE3" w:rsidRDefault="00EF2AE3" w:rsidP="00EF2AE3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Times New Roman" w:hint="cs"/>
                <w:rtl/>
              </w:rPr>
              <w:t>تعقیب پیشنهاد اعمار ساخت تعمیر پوهنحی طب در پوهنتون تخار</w:t>
            </w:r>
          </w:p>
        </w:tc>
        <w:tc>
          <w:tcPr>
            <w:tcW w:w="709" w:type="dxa"/>
            <w:vAlign w:val="center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14</w:t>
            </w:r>
          </w:p>
        </w:tc>
      </w:tr>
      <w:tr w:rsidR="00EF2AE3" w:rsidRPr="009E7530" w:rsidTr="00B02DDD">
        <w:trPr>
          <w:trHeight w:val="709"/>
        </w:trPr>
        <w:tc>
          <w:tcPr>
            <w:tcW w:w="1202" w:type="dxa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EF2AE3" w:rsidRPr="006E0266" w:rsidRDefault="00EF2AE3" w:rsidP="00EF2A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پوهنحی ادبیات تعقیب نماید</w:t>
            </w:r>
          </w:p>
        </w:tc>
        <w:tc>
          <w:tcPr>
            <w:tcW w:w="2410" w:type="dxa"/>
            <w:vAlign w:val="center"/>
          </w:tcPr>
          <w:p w:rsidR="00EF2AE3" w:rsidRPr="006E0266" w:rsidRDefault="00EF2AE3" w:rsidP="00EF2A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EF2AE3" w:rsidRPr="006149E1" w:rsidRDefault="00616A1B" w:rsidP="00EF2AE3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کارهای مقدماتی آن انجام یافته است</w:t>
            </w:r>
          </w:p>
        </w:tc>
        <w:tc>
          <w:tcPr>
            <w:tcW w:w="1417" w:type="dxa"/>
            <w:vAlign w:val="center"/>
          </w:tcPr>
          <w:p w:rsidR="00EF2AE3" w:rsidRDefault="00EF2AE3" w:rsidP="00281BF7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40%</w:t>
            </w:r>
          </w:p>
        </w:tc>
        <w:tc>
          <w:tcPr>
            <w:tcW w:w="1134" w:type="dxa"/>
            <w:vAlign w:val="center"/>
          </w:tcPr>
          <w:p w:rsidR="00EF2AE3" w:rsidRDefault="00AB681F" w:rsidP="00EF2AE3">
            <w:pPr>
              <w:jc w:val="center"/>
            </w:pPr>
            <w:r w:rsidRPr="00AB681F">
              <w:rPr>
                <w:rFonts w:hint="cs"/>
                <w:rtl/>
                <w:lang w:bidi="fa-IR"/>
              </w:rPr>
              <w:t>در</w:t>
            </w:r>
            <w:r w:rsidR="00EF2AE3" w:rsidRPr="00AB681F">
              <w:rPr>
                <w:rFonts w:hint="cs"/>
                <w:rtl/>
                <w:lang w:bidi="fa-IR"/>
              </w:rPr>
              <w:t>چهار ربع سال 1402</w:t>
            </w:r>
          </w:p>
        </w:tc>
        <w:tc>
          <w:tcPr>
            <w:tcW w:w="2410" w:type="dxa"/>
            <w:vAlign w:val="center"/>
          </w:tcPr>
          <w:p w:rsidR="00EF2AE3" w:rsidRPr="005A08C2" w:rsidRDefault="00EF2AE3" w:rsidP="00EF2AE3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bCs/>
                <w:lang w:bidi="fa-IR"/>
              </w:rPr>
            </w:pPr>
            <w:r>
              <w:rPr>
                <w:rFonts w:cs="Times New Roman" w:hint="cs"/>
                <w:rtl/>
              </w:rPr>
              <w:t>پیشنهاد ایجاد دیپارتمنت</w:t>
            </w:r>
            <w:r w:rsidRPr="005A08C2">
              <w:rPr>
                <w:rFonts w:cs="Times New Roman"/>
                <w:rtl/>
              </w:rPr>
              <w:t xml:space="preserve"> ژورنالیزم</w:t>
            </w:r>
          </w:p>
        </w:tc>
        <w:tc>
          <w:tcPr>
            <w:tcW w:w="709" w:type="dxa"/>
            <w:vAlign w:val="center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15</w:t>
            </w:r>
          </w:p>
        </w:tc>
      </w:tr>
      <w:tr w:rsidR="00EF2AE3" w:rsidRPr="009E7530" w:rsidTr="00B02DDD">
        <w:trPr>
          <w:trHeight w:val="807"/>
        </w:trPr>
        <w:tc>
          <w:tcPr>
            <w:tcW w:w="1202" w:type="dxa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EF2AE3" w:rsidRPr="00E53D4F" w:rsidRDefault="00EF2AE3" w:rsidP="00EF2A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ریاست پوهنتون تعقیب نماید</w:t>
            </w:r>
          </w:p>
        </w:tc>
        <w:tc>
          <w:tcPr>
            <w:tcW w:w="2410" w:type="dxa"/>
            <w:vAlign w:val="center"/>
          </w:tcPr>
          <w:p w:rsidR="00EF2AE3" w:rsidRPr="00E53D4F" w:rsidRDefault="00293FDA" w:rsidP="00EF2A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هنوز پوهنحی متذکره ایجاد نگردیده است</w:t>
            </w:r>
          </w:p>
        </w:tc>
        <w:tc>
          <w:tcPr>
            <w:tcW w:w="2693" w:type="dxa"/>
            <w:vAlign w:val="center"/>
          </w:tcPr>
          <w:p w:rsidR="00EF2AE3" w:rsidRPr="00E53D4F" w:rsidRDefault="00293FDA" w:rsidP="00EF2AE3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 xml:space="preserve">پیشنهاد تعقیب گردیده است </w:t>
            </w:r>
          </w:p>
        </w:tc>
        <w:tc>
          <w:tcPr>
            <w:tcW w:w="1417" w:type="dxa"/>
            <w:vAlign w:val="center"/>
          </w:tcPr>
          <w:p w:rsidR="00EF2AE3" w:rsidRDefault="00EF2AE3" w:rsidP="00281BF7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90%</w:t>
            </w:r>
          </w:p>
        </w:tc>
        <w:tc>
          <w:tcPr>
            <w:tcW w:w="1134" w:type="dxa"/>
            <w:vAlign w:val="center"/>
          </w:tcPr>
          <w:p w:rsidR="00EF2AE3" w:rsidRDefault="00EF2AE3" w:rsidP="00EF2AE3">
            <w:pPr>
              <w:jc w:val="center"/>
            </w:pPr>
            <w:r w:rsidRPr="00160996">
              <w:rPr>
                <w:rFonts w:hint="cs"/>
                <w:sz w:val="24"/>
                <w:szCs w:val="24"/>
                <w:rtl/>
                <w:lang w:bidi="fa-IR"/>
              </w:rPr>
              <w:t>در چهار ربع سال 140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vAlign w:val="center"/>
          </w:tcPr>
          <w:p w:rsidR="00EF2AE3" w:rsidRPr="005A08C2" w:rsidRDefault="00EF2AE3" w:rsidP="00EF2AE3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bCs/>
                <w:rtl/>
              </w:rPr>
            </w:pPr>
            <w:r>
              <w:rPr>
                <w:rFonts w:cs="Times New Roman" w:hint="cs"/>
                <w:rtl/>
              </w:rPr>
              <w:t>تعقیب پیشنهاد ایجاد</w:t>
            </w:r>
            <w:r w:rsidRPr="005A08C2">
              <w:rPr>
                <w:rFonts w:cs="Bahij Zar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 xml:space="preserve">پوهنحی </w:t>
            </w:r>
            <w:r w:rsidRPr="005A08C2">
              <w:rPr>
                <w:rFonts w:cs="Times New Roman"/>
                <w:rtl/>
              </w:rPr>
              <w:t>کمپیوترساینس</w:t>
            </w:r>
          </w:p>
        </w:tc>
        <w:tc>
          <w:tcPr>
            <w:tcW w:w="709" w:type="dxa"/>
            <w:vAlign w:val="center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16</w:t>
            </w:r>
          </w:p>
        </w:tc>
      </w:tr>
      <w:tr w:rsidR="00EF2AE3" w:rsidRPr="009E7530" w:rsidTr="00281BF7">
        <w:trPr>
          <w:trHeight w:val="800"/>
        </w:trPr>
        <w:tc>
          <w:tcPr>
            <w:tcW w:w="1202" w:type="dxa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EF2AE3" w:rsidRPr="006E0266" w:rsidRDefault="00EF2AE3" w:rsidP="00EF2A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پوهنحی زراعت کار تعقیب نماید</w:t>
            </w:r>
          </w:p>
        </w:tc>
        <w:tc>
          <w:tcPr>
            <w:tcW w:w="2410" w:type="dxa"/>
            <w:vAlign w:val="center"/>
          </w:tcPr>
          <w:p w:rsidR="00EF2AE3" w:rsidRPr="006E0266" w:rsidRDefault="00EF2AE3" w:rsidP="00EF2A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EF2AE3" w:rsidRPr="00AB681F" w:rsidRDefault="00293FDA" w:rsidP="00EF2AE3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sz w:val="20"/>
                <w:szCs w:val="20"/>
                <w:rtl/>
                <w:lang w:val="fr-FR" w:bidi="fa-IR"/>
              </w:rPr>
            </w:pPr>
            <w:r w:rsidRPr="00AB681F">
              <w:rPr>
                <w:rFonts w:ascii="Bahij Badr" w:hAnsi="Bahij Badr" w:cs="B Zar" w:hint="cs"/>
                <w:rtl/>
                <w:lang w:val="fr-FR" w:bidi="fa-IR"/>
              </w:rPr>
              <w:t>20 هکتار زمین محوطه پوهنتون تخار پیرامون ایجاد فارم تحقیقاتی در نظر گرفته شده و چاه عمیق و سیستم سولری آبی ساخته شده است</w:t>
            </w:r>
          </w:p>
        </w:tc>
        <w:tc>
          <w:tcPr>
            <w:tcW w:w="1417" w:type="dxa"/>
            <w:vAlign w:val="center"/>
          </w:tcPr>
          <w:p w:rsidR="00EF2AE3" w:rsidRDefault="00EF2AE3" w:rsidP="00281BF7">
            <w:pPr>
              <w:jc w:val="center"/>
            </w:pPr>
            <w:r>
              <w:rPr>
                <w:rFonts w:hint="cs"/>
                <w:rtl/>
              </w:rPr>
              <w:t>60%</w:t>
            </w:r>
          </w:p>
        </w:tc>
        <w:tc>
          <w:tcPr>
            <w:tcW w:w="1134" w:type="dxa"/>
            <w:vAlign w:val="center"/>
          </w:tcPr>
          <w:p w:rsidR="00EF2AE3" w:rsidRDefault="00EF2AE3" w:rsidP="00EF2AE3">
            <w:pPr>
              <w:jc w:val="center"/>
            </w:pPr>
            <w:r w:rsidRPr="00160996">
              <w:rPr>
                <w:rFonts w:hint="cs"/>
                <w:sz w:val="24"/>
                <w:szCs w:val="24"/>
                <w:rtl/>
                <w:lang w:bidi="fa-IR"/>
              </w:rPr>
              <w:t>در چهار ربع سال 140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vAlign w:val="center"/>
          </w:tcPr>
          <w:p w:rsidR="00EF2AE3" w:rsidRDefault="00EF2AE3" w:rsidP="00EF2AE3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Times New Roman" w:hint="cs"/>
                <w:rtl/>
              </w:rPr>
              <w:t>انکشاف فارم تحقیقاتی</w:t>
            </w:r>
          </w:p>
        </w:tc>
        <w:tc>
          <w:tcPr>
            <w:tcW w:w="709" w:type="dxa"/>
            <w:vAlign w:val="center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17</w:t>
            </w:r>
          </w:p>
        </w:tc>
      </w:tr>
      <w:tr w:rsidR="00EF2AE3" w:rsidRPr="009E7530" w:rsidTr="00281BF7">
        <w:trPr>
          <w:trHeight w:val="476"/>
        </w:trPr>
        <w:tc>
          <w:tcPr>
            <w:tcW w:w="1202" w:type="dxa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EF2AE3" w:rsidRPr="006E0266" w:rsidRDefault="00EF2AE3" w:rsidP="00EF2A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سه حلقه </w:t>
            </w:r>
            <w:r w:rsidR="00636F4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پلان سال آینده گرفته شود</w:t>
            </w:r>
          </w:p>
        </w:tc>
        <w:tc>
          <w:tcPr>
            <w:tcW w:w="2410" w:type="dxa"/>
            <w:vAlign w:val="center"/>
          </w:tcPr>
          <w:p w:rsidR="00EF2AE3" w:rsidRPr="006E0266" w:rsidRDefault="00EF2AE3" w:rsidP="00EF2A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EF2AE3" w:rsidRPr="00BC5C78" w:rsidRDefault="00663A56" w:rsidP="00EF2AE3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یک حلقه چاه </w:t>
            </w:r>
            <w:r w:rsidR="00A4321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عمیق پیرامون آبیاری فارم تحقیقاتی ساخته شده است</w:t>
            </w:r>
          </w:p>
        </w:tc>
        <w:tc>
          <w:tcPr>
            <w:tcW w:w="1417" w:type="dxa"/>
            <w:vAlign w:val="center"/>
          </w:tcPr>
          <w:p w:rsidR="00EF2AE3" w:rsidRDefault="00EF2AE3" w:rsidP="00281BF7">
            <w:pPr>
              <w:jc w:val="center"/>
            </w:pPr>
            <w:r>
              <w:rPr>
                <w:rFonts w:hint="cs"/>
                <w:rtl/>
              </w:rPr>
              <w:t>30%</w:t>
            </w:r>
          </w:p>
        </w:tc>
        <w:tc>
          <w:tcPr>
            <w:tcW w:w="1134" w:type="dxa"/>
            <w:vAlign w:val="center"/>
          </w:tcPr>
          <w:p w:rsidR="00EF2AE3" w:rsidRDefault="00EF2AE3" w:rsidP="00EF2AE3">
            <w:pPr>
              <w:jc w:val="center"/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طی سال 1402</w:t>
            </w:r>
          </w:p>
        </w:tc>
        <w:tc>
          <w:tcPr>
            <w:tcW w:w="2410" w:type="dxa"/>
            <w:vAlign w:val="center"/>
          </w:tcPr>
          <w:p w:rsidR="00EF2AE3" w:rsidRPr="005A08C2" w:rsidRDefault="00EF2AE3" w:rsidP="00EF2AE3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bCs/>
                <w:lang w:bidi="ps-AF"/>
              </w:rPr>
            </w:pPr>
            <w:r w:rsidRPr="005A08C2">
              <w:rPr>
                <w:rFonts w:cs="Times New Roman"/>
                <w:rtl/>
                <w:lang w:bidi="ps-AF"/>
              </w:rPr>
              <w:t xml:space="preserve">حفر </w:t>
            </w:r>
            <w:r>
              <w:rPr>
                <w:rFonts w:cs="Bahij Zar" w:hint="cs"/>
                <w:rtl/>
                <w:lang w:bidi="fa-IR"/>
              </w:rPr>
              <w:t>4</w:t>
            </w:r>
            <w:r w:rsidRPr="005A08C2">
              <w:rPr>
                <w:rFonts w:cs="Times New Roman"/>
                <w:rtl/>
                <w:lang w:bidi="ps-AF"/>
              </w:rPr>
              <w:t xml:space="preserve"> حلقه چاه</w:t>
            </w:r>
          </w:p>
        </w:tc>
        <w:tc>
          <w:tcPr>
            <w:tcW w:w="709" w:type="dxa"/>
            <w:vAlign w:val="center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18</w:t>
            </w:r>
          </w:p>
        </w:tc>
      </w:tr>
      <w:tr w:rsidR="00EF2AE3" w:rsidRPr="009E7530" w:rsidTr="00A43218">
        <w:trPr>
          <w:trHeight w:val="647"/>
        </w:trPr>
        <w:tc>
          <w:tcPr>
            <w:tcW w:w="1202" w:type="dxa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EF2AE3" w:rsidRPr="006E0266" w:rsidRDefault="00EF2AE3" w:rsidP="00EF2A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EF2AE3" w:rsidRPr="006E0266" w:rsidRDefault="00EF2AE3" w:rsidP="00EF2A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EF2AE3" w:rsidRPr="006149E1" w:rsidRDefault="00DB351F" w:rsidP="00EF2AE3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در ربع اول سال حدوداً 2000 اصله نهال غرس و پنج پارک سبز ایجاد گردیده است</w:t>
            </w:r>
          </w:p>
        </w:tc>
        <w:tc>
          <w:tcPr>
            <w:tcW w:w="1417" w:type="dxa"/>
            <w:vAlign w:val="center"/>
          </w:tcPr>
          <w:p w:rsidR="00EF2AE3" w:rsidRDefault="00DB351F" w:rsidP="00A43218">
            <w:pPr>
              <w:jc w:val="center"/>
            </w:pPr>
            <w:r>
              <w:rPr>
                <w:rFonts w:hint="cs"/>
                <w:rtl/>
              </w:rPr>
              <w:t>100</w:t>
            </w:r>
            <w:r w:rsidR="0027159C">
              <w:rPr>
                <w:rFonts w:hint="cs"/>
                <w:rtl/>
              </w:rPr>
              <w:t>%</w:t>
            </w:r>
          </w:p>
        </w:tc>
        <w:tc>
          <w:tcPr>
            <w:tcW w:w="1134" w:type="dxa"/>
            <w:vAlign w:val="center"/>
          </w:tcPr>
          <w:p w:rsidR="00EF2AE3" w:rsidRDefault="00EF2AE3" w:rsidP="00EF2AE3">
            <w:pPr>
              <w:jc w:val="center"/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در سه ربع اول سال 1402</w:t>
            </w:r>
          </w:p>
        </w:tc>
        <w:tc>
          <w:tcPr>
            <w:tcW w:w="2410" w:type="dxa"/>
            <w:vAlign w:val="center"/>
          </w:tcPr>
          <w:p w:rsidR="00EF2AE3" w:rsidRPr="005A08C2" w:rsidRDefault="00EF2AE3" w:rsidP="00EF2AE3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bCs/>
              </w:rPr>
            </w:pPr>
            <w:r w:rsidRPr="005A08C2">
              <w:rPr>
                <w:rFonts w:cs="Times New Roman"/>
                <w:rtl/>
              </w:rPr>
              <w:t>توسعه و انکشاف ساحه سبز و حفظ محیط زیست</w:t>
            </w:r>
          </w:p>
        </w:tc>
        <w:tc>
          <w:tcPr>
            <w:tcW w:w="709" w:type="dxa"/>
            <w:vAlign w:val="center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19</w:t>
            </w:r>
          </w:p>
        </w:tc>
      </w:tr>
      <w:tr w:rsidR="00EF2AE3" w:rsidRPr="009E7530" w:rsidTr="00636F4F">
        <w:trPr>
          <w:trHeight w:val="227"/>
        </w:trPr>
        <w:tc>
          <w:tcPr>
            <w:tcW w:w="1202" w:type="dxa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EF2AE3" w:rsidRPr="009E7530" w:rsidRDefault="0027159C" w:rsidP="00EF2A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="00DB351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پلان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سال آینده </w:t>
            </w:r>
            <w:r w:rsidR="00DB351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گرفته شود</w:t>
            </w:r>
          </w:p>
        </w:tc>
        <w:tc>
          <w:tcPr>
            <w:tcW w:w="2410" w:type="dxa"/>
            <w:vAlign w:val="center"/>
          </w:tcPr>
          <w:p w:rsidR="00EF2AE3" w:rsidRPr="009B175F" w:rsidRDefault="00636F4F" w:rsidP="00EF2A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به نسبت </w:t>
            </w:r>
            <w:r w:rsidR="0027159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نبود بودجه انکشافی </w:t>
            </w:r>
          </w:p>
        </w:tc>
        <w:tc>
          <w:tcPr>
            <w:tcW w:w="2693" w:type="dxa"/>
            <w:vAlign w:val="center"/>
          </w:tcPr>
          <w:p w:rsidR="00EF2AE3" w:rsidRPr="006149E1" w:rsidRDefault="00AB681F" w:rsidP="00EF2AE3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پیشنهاد شده است</w:t>
            </w:r>
          </w:p>
        </w:tc>
        <w:tc>
          <w:tcPr>
            <w:tcW w:w="1417" w:type="dxa"/>
            <w:vAlign w:val="center"/>
          </w:tcPr>
          <w:p w:rsidR="0027159C" w:rsidRDefault="00636F4F" w:rsidP="00636F4F">
            <w:pPr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1134" w:type="dxa"/>
            <w:vAlign w:val="center"/>
          </w:tcPr>
          <w:p w:rsidR="00EF2AE3" w:rsidRDefault="00EF2AE3" w:rsidP="00EF2AE3">
            <w:pPr>
              <w:jc w:val="center"/>
            </w:pPr>
            <w:r>
              <w:rPr>
                <w:rFonts w:hint="cs"/>
                <w:rtl/>
              </w:rPr>
              <w:t>درجریان سال 1402</w:t>
            </w:r>
          </w:p>
        </w:tc>
        <w:tc>
          <w:tcPr>
            <w:tcW w:w="2410" w:type="dxa"/>
            <w:vAlign w:val="center"/>
          </w:tcPr>
          <w:p w:rsidR="00EF2AE3" w:rsidRPr="00D34C9B" w:rsidRDefault="00EF2AE3" w:rsidP="00EF2AE3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b/>
              </w:rPr>
            </w:pPr>
            <w:r>
              <w:rPr>
                <w:rFonts w:cs="Times New Roman" w:hint="cs"/>
                <w:b/>
                <w:rtl/>
              </w:rPr>
              <w:t>اعمار تعمیرالحاقیه برای پوهنحی</w:t>
            </w:r>
            <w:r>
              <w:rPr>
                <w:rFonts w:cs="Calibri"/>
                <w:b/>
                <w:bCs/>
                <w:cs/>
              </w:rPr>
              <w:t>‎</w:t>
            </w:r>
            <w:r>
              <w:rPr>
                <w:rFonts w:cs="Times New Roman" w:hint="cs"/>
                <w:b/>
                <w:rtl/>
              </w:rPr>
              <w:t>های تعلیم و تربیه، زراعت و انجنیری</w:t>
            </w:r>
          </w:p>
        </w:tc>
        <w:tc>
          <w:tcPr>
            <w:tcW w:w="709" w:type="dxa"/>
            <w:vAlign w:val="center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20</w:t>
            </w:r>
          </w:p>
        </w:tc>
      </w:tr>
      <w:tr w:rsidR="00EF2AE3" w:rsidRPr="009E7530" w:rsidTr="00085252">
        <w:trPr>
          <w:trHeight w:val="710"/>
        </w:trPr>
        <w:tc>
          <w:tcPr>
            <w:tcW w:w="1202" w:type="dxa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EF2AE3" w:rsidRPr="006E0266" w:rsidRDefault="00DB351F" w:rsidP="00EF2A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پلان سال آینده گرفته شود</w:t>
            </w:r>
          </w:p>
        </w:tc>
        <w:tc>
          <w:tcPr>
            <w:tcW w:w="2410" w:type="dxa"/>
            <w:vAlign w:val="center"/>
          </w:tcPr>
          <w:p w:rsidR="00EF2AE3" w:rsidRPr="006E0266" w:rsidRDefault="0027159C" w:rsidP="00EF2A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مشکل قانونی بحث تجملی است.</w:t>
            </w:r>
          </w:p>
        </w:tc>
        <w:tc>
          <w:tcPr>
            <w:tcW w:w="2693" w:type="dxa"/>
            <w:vAlign w:val="center"/>
          </w:tcPr>
          <w:p w:rsidR="00EF2AE3" w:rsidRPr="00AB681F" w:rsidRDefault="00AB681F" w:rsidP="00EF2AE3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rtl/>
                <w:lang w:val="fr-FR" w:bidi="fa-IR"/>
              </w:rPr>
            </w:pPr>
            <w:r w:rsidRPr="00AB681F">
              <w:rPr>
                <w:rFonts w:ascii="Bahij Badr" w:hAnsi="Bahij Badr" w:cs="B Zar" w:hint="cs"/>
                <w:rtl/>
                <w:lang w:val="fr-FR" w:bidi="fa-IR"/>
              </w:rPr>
              <w:t>در سال</w:t>
            </w:r>
            <w:r w:rsidRPr="00AB681F">
              <w:rPr>
                <w:rFonts w:ascii="Bahij Badr" w:hAnsi="Bahij Badr" w:cs="B Zar" w:hint="cs"/>
                <w:rtl/>
                <w:cs/>
                <w:lang w:val="fr-FR" w:bidi="fa-IR"/>
              </w:rPr>
              <w:t>‎های قبل خریداری شده است</w:t>
            </w:r>
          </w:p>
        </w:tc>
        <w:tc>
          <w:tcPr>
            <w:tcW w:w="1417" w:type="dxa"/>
            <w:vAlign w:val="center"/>
          </w:tcPr>
          <w:p w:rsidR="0027159C" w:rsidRPr="005A08C2" w:rsidRDefault="00636F4F" w:rsidP="00085252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.</w:t>
            </w:r>
          </w:p>
        </w:tc>
        <w:tc>
          <w:tcPr>
            <w:tcW w:w="1134" w:type="dxa"/>
            <w:vAlign w:val="center"/>
          </w:tcPr>
          <w:p w:rsidR="00EF2AE3" w:rsidRDefault="00EF2AE3" w:rsidP="00EF2AE3">
            <w:pPr>
              <w:bidi/>
              <w:jc w:val="center"/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در</w:t>
            </w:r>
            <w:r>
              <w:rPr>
                <w:sz w:val="24"/>
                <w:szCs w:val="24"/>
                <w:lang w:bidi="fa-IR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دو</w:t>
            </w:r>
            <w:r w:rsidRPr="00180D8E">
              <w:rPr>
                <w:rFonts w:hint="cs"/>
                <w:sz w:val="24"/>
                <w:szCs w:val="24"/>
                <w:rtl/>
                <w:lang w:bidi="fa-IR"/>
              </w:rPr>
              <w:t xml:space="preserve"> ربع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اول </w:t>
            </w:r>
            <w:r w:rsidRPr="00180D8E">
              <w:rPr>
                <w:rFonts w:hint="cs"/>
                <w:sz w:val="24"/>
                <w:szCs w:val="24"/>
                <w:rtl/>
                <w:lang w:bidi="fa-IR"/>
              </w:rPr>
              <w:t>سال 140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vAlign w:val="center"/>
          </w:tcPr>
          <w:p w:rsidR="00EF2AE3" w:rsidRPr="005A08C2" w:rsidRDefault="00DB351F" w:rsidP="00DB351F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bCs/>
                <w:rtl/>
                <w:lang w:bidi="fa-IR"/>
              </w:rPr>
            </w:pPr>
            <w:r>
              <w:rPr>
                <w:rFonts w:cs="Times New Roman" w:hint="cs"/>
                <w:rtl/>
              </w:rPr>
              <w:t xml:space="preserve"> </w:t>
            </w:r>
            <w:r w:rsidR="00EF2AE3" w:rsidRPr="005A08C2">
              <w:rPr>
                <w:rFonts w:cs="Times New Roman"/>
                <w:rtl/>
              </w:rPr>
              <w:t xml:space="preserve">تجهیز صنوف درسی با </w:t>
            </w:r>
            <w:r w:rsidR="00EF2AE3" w:rsidRPr="005A08C2">
              <w:rPr>
                <w:rFonts w:cs="Bahij Zar"/>
                <w:lang w:bidi="ps-AF"/>
              </w:rPr>
              <w:t>LCD</w:t>
            </w:r>
          </w:p>
        </w:tc>
        <w:tc>
          <w:tcPr>
            <w:tcW w:w="709" w:type="dxa"/>
            <w:vAlign w:val="center"/>
          </w:tcPr>
          <w:p w:rsidR="00EF2AE3" w:rsidRPr="009E7530" w:rsidRDefault="00EF2AE3" w:rsidP="00EF2AE3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21</w:t>
            </w:r>
          </w:p>
        </w:tc>
      </w:tr>
      <w:tr w:rsidR="0027159C" w:rsidRPr="009E7530" w:rsidTr="00085252">
        <w:trPr>
          <w:trHeight w:val="800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 آینده تلاش شود</w:t>
            </w: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مشکل قانونی بحث تجملی است.</w:t>
            </w:r>
          </w:p>
        </w:tc>
        <w:tc>
          <w:tcPr>
            <w:tcW w:w="2693" w:type="dxa"/>
            <w:vAlign w:val="center"/>
          </w:tcPr>
          <w:p w:rsidR="0027159C" w:rsidRPr="006149E1" w:rsidRDefault="0027159C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</w:p>
        </w:tc>
        <w:tc>
          <w:tcPr>
            <w:tcW w:w="1417" w:type="dxa"/>
            <w:vAlign w:val="center"/>
          </w:tcPr>
          <w:p w:rsidR="0027159C" w:rsidRDefault="00636F4F" w:rsidP="00085252">
            <w:pPr>
              <w:bidi/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A81FE9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103AAA" w:rsidRDefault="0027159C" w:rsidP="0027159C">
            <w:pPr>
              <w:bidi/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</w:rPr>
              <w:t>خریداری کامره</w:t>
            </w:r>
            <w:r>
              <w:rPr>
                <w:rFonts w:asciiTheme="majorBidi" w:hAnsiTheme="majorBidi" w:cs="Times New Roman"/>
                <w:cs/>
              </w:rPr>
              <w:t>‎</w:t>
            </w:r>
            <w:r>
              <w:rPr>
                <w:rFonts w:asciiTheme="majorBidi" w:hAnsiTheme="majorBidi" w:cstheme="majorBidi" w:hint="cs"/>
                <w:rtl/>
              </w:rPr>
              <w:t>های عکاسی برای پوهن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>ځی</w:t>
            </w:r>
            <w:r>
              <w:rPr>
                <w:rFonts w:asciiTheme="majorBidi" w:hAnsiTheme="majorBidi" w:cs="Times New Roman"/>
                <w:cs/>
                <w:lang w:bidi="fa-IR"/>
              </w:rPr>
              <w:t>‎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ها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22</w:t>
            </w:r>
          </w:p>
        </w:tc>
      </w:tr>
      <w:tr w:rsidR="0027159C" w:rsidRPr="009E7530" w:rsidTr="00AB681F">
        <w:trPr>
          <w:trHeight w:val="743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9E7530" w:rsidRDefault="00DB351F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پلان سال آینده گرفته شود</w:t>
            </w:r>
          </w:p>
        </w:tc>
        <w:tc>
          <w:tcPr>
            <w:tcW w:w="2410" w:type="dxa"/>
            <w:vAlign w:val="center"/>
          </w:tcPr>
          <w:p w:rsidR="0027159C" w:rsidRPr="009B175F" w:rsidRDefault="00DB351F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به نبست </w:t>
            </w:r>
            <w:r w:rsidR="0027159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نبود بودجه انکشافی </w:t>
            </w:r>
          </w:p>
        </w:tc>
        <w:tc>
          <w:tcPr>
            <w:tcW w:w="2693" w:type="dxa"/>
            <w:vAlign w:val="center"/>
          </w:tcPr>
          <w:p w:rsidR="0027159C" w:rsidRPr="006149E1" w:rsidRDefault="00AB681F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پیشنهاد گردیده است</w:t>
            </w:r>
          </w:p>
        </w:tc>
        <w:tc>
          <w:tcPr>
            <w:tcW w:w="1417" w:type="dxa"/>
            <w:vAlign w:val="center"/>
          </w:tcPr>
          <w:p w:rsidR="0027159C" w:rsidRDefault="00636F4F" w:rsidP="00085252">
            <w:pPr>
              <w:bidi/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.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A81FE9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103AAA" w:rsidRDefault="0027159C" w:rsidP="0027159C">
            <w:pPr>
              <w:bidi/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bCs/>
                <w:lang w:bidi="prs-AF"/>
              </w:rPr>
            </w:pPr>
            <w:r w:rsidRPr="00103AAA">
              <w:rPr>
                <w:rFonts w:asciiTheme="majorBidi" w:hAnsiTheme="majorBidi" w:cstheme="majorBidi"/>
                <w:rtl/>
                <w:lang w:bidi="ps-AF"/>
              </w:rPr>
              <w:t xml:space="preserve">اعمار </w:t>
            </w:r>
            <w:r w:rsidRPr="00103AAA">
              <w:rPr>
                <w:rFonts w:asciiTheme="majorBidi" w:hAnsiTheme="majorBidi" w:cstheme="majorBidi"/>
                <w:rtl/>
              </w:rPr>
              <w:t>ساختمان</w:t>
            </w:r>
            <w:r w:rsidRPr="00103AAA">
              <w:rPr>
                <w:rFonts w:asciiTheme="majorBidi" w:hAnsiTheme="majorBidi" w:cstheme="majorBidi"/>
                <w:rtl/>
                <w:lang w:bidi="ps-AF"/>
              </w:rPr>
              <w:t xml:space="preserve"> ا</w:t>
            </w:r>
            <w:r>
              <w:rPr>
                <w:rFonts w:asciiTheme="majorBidi" w:hAnsiTheme="majorBidi" w:cstheme="majorBidi" w:hint="cs"/>
                <w:rtl/>
                <w:lang w:bidi="prs-AF"/>
              </w:rPr>
              <w:t>لحاقیه اداری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23</w:t>
            </w:r>
          </w:p>
        </w:tc>
      </w:tr>
      <w:tr w:rsidR="0027159C" w:rsidRPr="009E7530" w:rsidTr="00636F4F">
        <w:trPr>
          <w:trHeight w:val="701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D04BA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قسمت خریداری کتاب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cs/>
                <w:lang w:bidi="fa-IR"/>
              </w:rPr>
              <w:t>‎های مورد ضرورت بودجه مطالبه گردد</w:t>
            </w:r>
          </w:p>
        </w:tc>
        <w:tc>
          <w:tcPr>
            <w:tcW w:w="2410" w:type="dxa"/>
            <w:vAlign w:val="center"/>
          </w:tcPr>
          <w:p w:rsidR="0027159C" w:rsidRPr="006149E1" w:rsidRDefault="00636F4F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به نسبت کمبود بودجه کتاب</w:t>
            </w: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cs/>
                <w:lang w:val="fr-FR" w:bidi="fa-IR"/>
              </w:rPr>
              <w:t>‎های جدید خریداری نشده است</w:t>
            </w:r>
          </w:p>
        </w:tc>
        <w:tc>
          <w:tcPr>
            <w:tcW w:w="2693" w:type="dxa"/>
            <w:vAlign w:val="center"/>
          </w:tcPr>
          <w:p w:rsidR="0027159C" w:rsidRPr="006149E1" w:rsidRDefault="0027159C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</w:p>
        </w:tc>
        <w:tc>
          <w:tcPr>
            <w:tcW w:w="1417" w:type="dxa"/>
            <w:vAlign w:val="center"/>
          </w:tcPr>
          <w:p w:rsidR="0027159C" w:rsidRDefault="0027159C" w:rsidP="00636F4F">
            <w:pPr>
              <w:bidi/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30%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A81FE9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103AAA" w:rsidRDefault="0027159C" w:rsidP="0027159C">
            <w:pPr>
              <w:bidi/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خریداری کتاب برای کتاب</w:t>
            </w:r>
            <w:r>
              <w:rPr>
                <w:rFonts w:asciiTheme="majorBidi" w:hAnsiTheme="majorBidi" w:cs="Times New Roman"/>
                <w:cs/>
                <w:lang w:bidi="fa-IR"/>
              </w:rPr>
              <w:t>‎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خانه عمومی پوهنتون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24</w:t>
            </w:r>
          </w:p>
        </w:tc>
      </w:tr>
      <w:tr w:rsidR="0027159C" w:rsidRPr="009E7530" w:rsidTr="00636F4F">
        <w:trPr>
          <w:trHeight w:val="530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636F4F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پلان سال آینده تعقیب شود</w:t>
            </w:r>
          </w:p>
        </w:tc>
        <w:tc>
          <w:tcPr>
            <w:tcW w:w="2410" w:type="dxa"/>
            <w:vAlign w:val="center"/>
          </w:tcPr>
          <w:p w:rsidR="0027159C" w:rsidRPr="006149E1" w:rsidRDefault="00636F4F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پوهنتون تخار تا کنون به استقلالیت مالی نرسیده است</w:t>
            </w:r>
          </w:p>
        </w:tc>
        <w:tc>
          <w:tcPr>
            <w:tcW w:w="2693" w:type="dxa"/>
            <w:vAlign w:val="center"/>
          </w:tcPr>
          <w:p w:rsidR="0027159C" w:rsidRDefault="0027159C" w:rsidP="0027159C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159C" w:rsidRPr="00A500E9" w:rsidRDefault="0027159C" w:rsidP="00636F4F">
            <w:pPr>
              <w:bidi/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b/>
                <w:rtl/>
              </w:rPr>
            </w:pPr>
            <w:r>
              <w:rPr>
                <w:rFonts w:asciiTheme="majorBidi" w:hAnsiTheme="majorBidi" w:cstheme="majorBidi" w:hint="cs"/>
                <w:b/>
                <w:rtl/>
              </w:rPr>
              <w:t>20%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A81FE9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A500E9" w:rsidRDefault="0027159C" w:rsidP="0027159C">
            <w:pPr>
              <w:bidi/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A500E9">
              <w:rPr>
                <w:rFonts w:asciiTheme="majorBidi" w:hAnsiTheme="majorBidi" w:cstheme="majorBidi" w:hint="cs"/>
                <w:b/>
                <w:rtl/>
              </w:rPr>
              <w:t xml:space="preserve">تکمیل معیارهای </w:t>
            </w:r>
            <w:r w:rsidRPr="00A500E9">
              <w:rPr>
                <w:rFonts w:asciiTheme="majorBidi" w:hAnsiTheme="majorBidi" w:cstheme="majorBidi"/>
                <w:b/>
                <w:rtl/>
              </w:rPr>
              <w:t>استقلال</w:t>
            </w:r>
            <w:r w:rsidRPr="00A500E9">
              <w:rPr>
                <w:rFonts w:asciiTheme="majorBidi" w:hAnsiTheme="majorBidi" w:cstheme="majorBidi" w:hint="cs"/>
                <w:b/>
                <w:rtl/>
              </w:rPr>
              <w:t>یت</w:t>
            </w:r>
            <w:r w:rsidRPr="00A500E9">
              <w:rPr>
                <w:rFonts w:asciiTheme="majorBidi" w:hAnsiTheme="majorBidi" w:cstheme="majorBidi"/>
                <w:b/>
                <w:rtl/>
              </w:rPr>
              <w:t xml:space="preserve"> مالی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25</w:t>
            </w:r>
          </w:p>
        </w:tc>
      </w:tr>
      <w:tr w:rsidR="0027159C" w:rsidRPr="009E7530" w:rsidTr="00085252">
        <w:trPr>
          <w:trHeight w:val="539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149E1" w:rsidRDefault="0027159C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ممنوعیت اصولی دارد</w:t>
            </w:r>
          </w:p>
        </w:tc>
        <w:tc>
          <w:tcPr>
            <w:tcW w:w="2693" w:type="dxa"/>
            <w:vAlign w:val="center"/>
          </w:tcPr>
          <w:p w:rsidR="0027159C" w:rsidRDefault="0027159C" w:rsidP="0027159C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159C" w:rsidRPr="00A500E9" w:rsidRDefault="0027159C" w:rsidP="00085252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b/>
                <w:rtl/>
              </w:rPr>
            </w:pPr>
            <w:r>
              <w:rPr>
                <w:rFonts w:asciiTheme="majorBidi" w:hAnsiTheme="majorBidi" w:cstheme="majorBidi" w:hint="cs"/>
                <w:b/>
                <w:rtl/>
              </w:rPr>
              <w:t>80%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A81FE9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A500E9" w:rsidRDefault="0027159C" w:rsidP="002D04BA">
            <w:pPr>
              <w:bidi/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A500E9">
              <w:rPr>
                <w:rFonts w:asciiTheme="majorBidi" w:hAnsiTheme="majorBidi" w:cstheme="majorBidi" w:hint="cs"/>
                <w:b/>
                <w:rtl/>
              </w:rPr>
              <w:t>ایجاد حساب اعانه برای رشد پوهنتون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26</w:t>
            </w:r>
          </w:p>
        </w:tc>
      </w:tr>
      <w:tr w:rsidR="0027159C" w:rsidRPr="009E7530" w:rsidTr="00085252">
        <w:trPr>
          <w:trHeight w:val="602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ممنوعیت اصولی دارد</w:t>
            </w:r>
          </w:p>
        </w:tc>
        <w:tc>
          <w:tcPr>
            <w:tcW w:w="2693" w:type="dxa"/>
            <w:vAlign w:val="center"/>
          </w:tcPr>
          <w:p w:rsidR="0027159C" w:rsidRPr="006149E1" w:rsidRDefault="0027159C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</w:p>
        </w:tc>
        <w:tc>
          <w:tcPr>
            <w:tcW w:w="1417" w:type="dxa"/>
            <w:vAlign w:val="center"/>
          </w:tcPr>
          <w:p w:rsidR="0027159C" w:rsidRPr="008277EC" w:rsidRDefault="0027159C" w:rsidP="00085252">
            <w:pPr>
              <w:bidi/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A81FE9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8277EC" w:rsidRDefault="0027159C" w:rsidP="0027159C">
            <w:pPr>
              <w:bidi/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8277EC">
              <w:rPr>
                <w:rFonts w:asciiTheme="majorBidi" w:hAnsiTheme="majorBidi" w:cstheme="majorBidi" w:hint="cs"/>
                <w:b/>
                <w:rtl/>
              </w:rPr>
              <w:t>ایجاد حساب اعانه برای رشد دانشکده</w:t>
            </w:r>
            <w:r w:rsidRPr="008277EC">
              <w:rPr>
                <w:rFonts w:asciiTheme="majorBidi" w:hAnsiTheme="majorBidi" w:cs="Times New Roman"/>
                <w:b/>
                <w:cs/>
              </w:rPr>
              <w:t>‎‎</w:t>
            </w:r>
            <w:r w:rsidRPr="008277EC">
              <w:rPr>
                <w:rFonts w:asciiTheme="majorBidi" w:hAnsiTheme="majorBidi" w:cstheme="majorBidi" w:hint="cs"/>
                <w:b/>
                <w:rtl/>
              </w:rPr>
              <w:t>ها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27</w:t>
            </w:r>
          </w:p>
        </w:tc>
      </w:tr>
      <w:tr w:rsidR="0027159C" w:rsidRPr="009E7530" w:rsidTr="000D0497">
        <w:trPr>
          <w:trHeight w:val="595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Default="0027159C" w:rsidP="00F44D8F">
            <w:pPr>
              <w:jc w:val="center"/>
            </w:pPr>
            <w:r w:rsidRPr="00584BD4"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ممنوعیت اصولی دارد</w:t>
            </w:r>
          </w:p>
        </w:tc>
        <w:tc>
          <w:tcPr>
            <w:tcW w:w="2410" w:type="dxa"/>
            <w:vAlign w:val="center"/>
          </w:tcPr>
          <w:p w:rsidR="0027159C" w:rsidRDefault="0027159C" w:rsidP="00636F4F">
            <w:pPr>
              <w:jc w:val="center"/>
            </w:pPr>
            <w:r w:rsidRPr="00584BD4"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ممنوعیت اصولی دارد</w:t>
            </w:r>
          </w:p>
        </w:tc>
        <w:tc>
          <w:tcPr>
            <w:tcW w:w="2693" w:type="dxa"/>
            <w:vAlign w:val="center"/>
          </w:tcPr>
          <w:p w:rsidR="0027159C" w:rsidRDefault="00F44D8F" w:rsidP="00636F4F">
            <w:pPr>
              <w:jc w:val="center"/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ایجاد نگردیده است</w:t>
            </w:r>
          </w:p>
        </w:tc>
        <w:tc>
          <w:tcPr>
            <w:tcW w:w="1417" w:type="dxa"/>
            <w:vAlign w:val="center"/>
          </w:tcPr>
          <w:p w:rsidR="0027159C" w:rsidRDefault="00F44D8F" w:rsidP="00A43218">
            <w:pPr>
              <w:jc w:val="center"/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A81FE9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8277EC" w:rsidRDefault="0027159C" w:rsidP="0027159C">
            <w:pPr>
              <w:bidi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277EC">
              <w:rPr>
                <w:rFonts w:asciiTheme="majorBidi" w:hAnsiTheme="majorBidi" w:cstheme="majorBidi" w:hint="cs"/>
                <w:b/>
                <w:sz w:val="20"/>
                <w:szCs w:val="20"/>
                <w:rtl/>
              </w:rPr>
              <w:t xml:space="preserve">ایجاد برنامه آموزشی </w:t>
            </w:r>
            <w:r w:rsidRPr="008277EC">
              <w:rPr>
                <w:rFonts w:asciiTheme="majorBidi" w:hAnsiTheme="majorBidi" w:cstheme="majorBidi"/>
                <w:b/>
                <w:sz w:val="20"/>
                <w:szCs w:val="20"/>
              </w:rPr>
              <w:t>Excel</w:t>
            </w:r>
            <w:r w:rsidRPr="008277EC">
              <w:rPr>
                <w:rFonts w:asciiTheme="majorBidi" w:hAnsiTheme="majorBidi" w:cstheme="majorBidi" w:hint="cs"/>
                <w:b/>
                <w:sz w:val="20"/>
                <w:szCs w:val="20"/>
                <w:rtl/>
              </w:rPr>
              <w:t xml:space="preserve"> برای کارمندان اداری و تدریسی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28</w:t>
            </w:r>
          </w:p>
        </w:tc>
      </w:tr>
      <w:tr w:rsidR="0027159C" w:rsidRPr="009E7530" w:rsidTr="000D0497">
        <w:trPr>
          <w:trHeight w:val="890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Default="000D0497" w:rsidP="000D0497">
            <w:pPr>
              <w:bidi/>
              <w:jc w:val="center"/>
            </w:pPr>
            <w:r>
              <w:rPr>
                <w:rFonts w:hint="cs"/>
                <w:rtl/>
              </w:rPr>
              <w:t>در پلان سال آینده گرفته شود</w:t>
            </w:r>
          </w:p>
        </w:tc>
        <w:tc>
          <w:tcPr>
            <w:tcW w:w="2410" w:type="dxa"/>
          </w:tcPr>
          <w:p w:rsidR="0027159C" w:rsidRDefault="0027159C" w:rsidP="0027159C"/>
        </w:tc>
        <w:tc>
          <w:tcPr>
            <w:tcW w:w="2693" w:type="dxa"/>
            <w:vAlign w:val="center"/>
          </w:tcPr>
          <w:p w:rsidR="0027159C" w:rsidRDefault="00F44D8F" w:rsidP="00F44D8F">
            <w:pPr>
              <w:jc w:val="center"/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ایجاد نگردیده است</w:t>
            </w:r>
          </w:p>
        </w:tc>
        <w:tc>
          <w:tcPr>
            <w:tcW w:w="1417" w:type="dxa"/>
            <w:vAlign w:val="center"/>
          </w:tcPr>
          <w:p w:rsidR="0027159C" w:rsidRDefault="00F44D8F" w:rsidP="00A43218">
            <w:pPr>
              <w:jc w:val="center"/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1134" w:type="dxa"/>
            <w:vAlign w:val="center"/>
          </w:tcPr>
          <w:p w:rsidR="0027159C" w:rsidRDefault="00AC7993" w:rsidP="0027159C">
            <w:pPr>
              <w:jc w:val="center"/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در</w:t>
            </w:r>
            <w:r w:rsidR="0027159C" w:rsidRPr="00A81FE9">
              <w:rPr>
                <w:rFonts w:hint="cs"/>
                <w:sz w:val="24"/>
                <w:szCs w:val="24"/>
                <w:rtl/>
                <w:lang w:bidi="fa-IR"/>
              </w:rPr>
              <w:t>جریان سال 1402</w:t>
            </w:r>
          </w:p>
        </w:tc>
        <w:tc>
          <w:tcPr>
            <w:tcW w:w="2410" w:type="dxa"/>
            <w:vAlign w:val="center"/>
          </w:tcPr>
          <w:p w:rsidR="0027159C" w:rsidRPr="008277EC" w:rsidRDefault="0027159C" w:rsidP="0027159C">
            <w:pPr>
              <w:bidi/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rtl/>
              </w:rPr>
            </w:pPr>
            <w:r w:rsidRPr="008277EC">
              <w:rPr>
                <w:rFonts w:asciiTheme="majorBidi" w:hAnsiTheme="majorBidi" w:cstheme="majorBidi" w:hint="cs"/>
                <w:b/>
                <w:sz w:val="20"/>
                <w:szCs w:val="20"/>
                <w:rtl/>
              </w:rPr>
              <w:t>ایجاد برنامه آموزشی</w:t>
            </w:r>
            <w:r w:rsidRPr="008277EC">
              <w:rPr>
                <w:rFonts w:asciiTheme="majorBidi" w:hAnsiTheme="majorBidi" w:cstheme="majorBidi" w:hint="cs"/>
                <w:b/>
                <w:sz w:val="20"/>
                <w:szCs w:val="20"/>
                <w:rtl/>
                <w:lang w:bidi="fa-IR"/>
              </w:rPr>
              <w:t xml:space="preserve"> اکسیس(</w:t>
            </w:r>
            <w:proofErr w:type="spellStart"/>
            <w:r w:rsidRPr="008277EC">
              <w:rPr>
                <w:rFonts w:asciiTheme="majorBidi" w:hAnsiTheme="majorBidi" w:cstheme="majorBidi"/>
                <w:b/>
                <w:sz w:val="20"/>
                <w:szCs w:val="20"/>
                <w:lang w:bidi="fa-IR"/>
              </w:rPr>
              <w:t>Acces</w:t>
            </w:r>
            <w:proofErr w:type="spellEnd"/>
            <w:r w:rsidRPr="008277EC">
              <w:rPr>
                <w:rFonts w:asciiTheme="majorBidi" w:hAnsiTheme="majorBidi" w:cstheme="majorBidi" w:hint="cs"/>
                <w:b/>
                <w:sz w:val="20"/>
                <w:szCs w:val="20"/>
                <w:rtl/>
                <w:lang w:bidi="fa-IR"/>
              </w:rPr>
              <w:t>) برای مدیران تدریسی، مالی، منابع بشری و کتابخانه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29</w:t>
            </w:r>
          </w:p>
        </w:tc>
      </w:tr>
      <w:tr w:rsidR="0027159C" w:rsidRPr="009E7530" w:rsidTr="000D0497">
        <w:trPr>
          <w:trHeight w:val="836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AC7993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آرشیف الکترونیکی مراسلات موجود است</w:t>
            </w:r>
          </w:p>
        </w:tc>
        <w:tc>
          <w:tcPr>
            <w:tcW w:w="1417" w:type="dxa"/>
            <w:vAlign w:val="center"/>
          </w:tcPr>
          <w:p w:rsidR="0027159C" w:rsidRPr="00626AA1" w:rsidRDefault="00AC7993" w:rsidP="00AC799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b/>
                <w:rtl/>
              </w:rPr>
            </w:pPr>
            <w:r>
              <w:rPr>
                <w:rFonts w:asciiTheme="majorBidi" w:hAnsiTheme="majorBidi" w:cstheme="majorBidi" w:hint="cs"/>
                <w:b/>
                <w:rtl/>
              </w:rPr>
              <w:t>50%</w:t>
            </w:r>
          </w:p>
        </w:tc>
        <w:tc>
          <w:tcPr>
            <w:tcW w:w="1134" w:type="dxa"/>
            <w:vAlign w:val="center"/>
          </w:tcPr>
          <w:p w:rsidR="0027159C" w:rsidRDefault="00AC7993" w:rsidP="0027159C">
            <w:pPr>
              <w:jc w:val="center"/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در</w:t>
            </w:r>
            <w:r w:rsidR="0027159C" w:rsidRPr="00A81FE9">
              <w:rPr>
                <w:rFonts w:hint="cs"/>
                <w:sz w:val="24"/>
                <w:szCs w:val="24"/>
                <w:rtl/>
                <w:lang w:bidi="fa-IR"/>
              </w:rPr>
              <w:t>جریان سال 1402</w:t>
            </w:r>
          </w:p>
        </w:tc>
        <w:tc>
          <w:tcPr>
            <w:tcW w:w="2410" w:type="dxa"/>
            <w:vAlign w:val="center"/>
          </w:tcPr>
          <w:p w:rsidR="0027159C" w:rsidRPr="00626AA1" w:rsidRDefault="0027159C" w:rsidP="0027159C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626AA1">
              <w:rPr>
                <w:rFonts w:asciiTheme="majorBidi" w:hAnsiTheme="majorBidi" w:cstheme="majorBidi"/>
                <w:b/>
                <w:rtl/>
              </w:rPr>
              <w:t>انکشاف آرشیف الکترونیک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30</w:t>
            </w:r>
          </w:p>
        </w:tc>
      </w:tr>
      <w:tr w:rsidR="0027159C" w:rsidRPr="009E7530" w:rsidTr="00AC7993">
        <w:trPr>
          <w:trHeight w:val="890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FB2404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باقی مانده در پلان سال آینده تعقیب گردد</w:t>
            </w: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AC7993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 xml:space="preserve">ایجاد دیپارتمنت آب و محیط زیست در پوهنحی انجنیری و ایجاد دیپارتمنت </w:t>
            </w:r>
            <w:r w:rsidR="00FB2404"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حفاظه نباتات در پوهنحی زراعت</w:t>
            </w:r>
          </w:p>
        </w:tc>
        <w:tc>
          <w:tcPr>
            <w:tcW w:w="1417" w:type="dxa"/>
            <w:vAlign w:val="center"/>
          </w:tcPr>
          <w:p w:rsidR="0027159C" w:rsidRDefault="0027159C" w:rsidP="00AC7993">
            <w:pPr>
              <w:bidi/>
              <w:spacing w:before="100" w:beforeAutospacing="1" w:after="100" w:afterAutospacing="1" w:line="276" w:lineRule="auto"/>
              <w:contextualSpacing/>
              <w:rPr>
                <w:rFonts w:asciiTheme="majorBidi" w:eastAsia="Calibri" w:hAnsiTheme="majorBidi" w:cstheme="majorBidi"/>
                <w:b/>
                <w:sz w:val="18"/>
                <w:szCs w:val="18"/>
                <w:rtl/>
                <w:lang w:bidi="fa-IR"/>
              </w:rPr>
            </w:pPr>
          </w:p>
          <w:p w:rsidR="0027159C" w:rsidRPr="00033E3D" w:rsidRDefault="0027159C" w:rsidP="00AC7993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sz w:val="18"/>
                <w:szCs w:val="18"/>
                <w:rtl/>
                <w:lang w:bidi="fa-IR"/>
              </w:rPr>
            </w:pPr>
            <w:r>
              <w:rPr>
                <w:rFonts w:asciiTheme="majorBidi" w:eastAsia="Calibri" w:hAnsiTheme="majorBidi" w:cstheme="majorBidi" w:hint="cs"/>
                <w:b/>
                <w:sz w:val="18"/>
                <w:szCs w:val="18"/>
                <w:rtl/>
                <w:lang w:bidi="fa-IR"/>
              </w:rPr>
              <w:t>20%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A81FE9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033E3D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sz w:val="20"/>
                <w:szCs w:val="20"/>
                <w:lang w:bidi="fa-IR"/>
              </w:rPr>
            </w:pPr>
            <w:r w:rsidRPr="00033E3D">
              <w:rPr>
                <w:rFonts w:asciiTheme="majorBidi" w:eastAsia="Calibri" w:hAnsiTheme="majorBidi" w:cstheme="majorBidi"/>
                <w:b/>
                <w:sz w:val="18"/>
                <w:szCs w:val="18"/>
                <w:rtl/>
                <w:lang w:bidi="fa-IR"/>
              </w:rPr>
              <w:t>ایجاد رشته</w:t>
            </w:r>
            <w:r w:rsidRPr="00033E3D">
              <w:rPr>
                <w:rFonts w:asciiTheme="majorBidi" w:eastAsia="Calibri" w:hAnsiTheme="majorBidi" w:cs="Times New Roman"/>
                <w:b/>
                <w:sz w:val="18"/>
                <w:szCs w:val="18"/>
                <w:cs/>
                <w:lang w:bidi="fa-IR"/>
              </w:rPr>
              <w:t>‎</w:t>
            </w:r>
            <w:r w:rsidRPr="00033E3D">
              <w:rPr>
                <w:rFonts w:asciiTheme="majorBidi" w:eastAsia="Calibri" w:hAnsiTheme="majorBidi" w:cstheme="majorBidi"/>
                <w:b/>
                <w:sz w:val="18"/>
                <w:szCs w:val="18"/>
                <w:rtl/>
                <w:lang w:bidi="fa-IR"/>
              </w:rPr>
              <w:t>های جدید</w:t>
            </w:r>
            <w:r w:rsidRPr="00033E3D">
              <w:rPr>
                <w:rFonts w:asciiTheme="majorBidi" w:eastAsia="Calibri" w:hAnsiTheme="majorBidi" w:cstheme="majorBidi" w:hint="cs"/>
                <w:b/>
                <w:sz w:val="18"/>
                <w:szCs w:val="18"/>
                <w:rtl/>
                <w:lang w:bidi="fa-IR"/>
              </w:rPr>
              <w:t xml:space="preserve"> {محاسبه، </w:t>
            </w:r>
            <w:r w:rsidRPr="00033E3D">
              <w:rPr>
                <w:rFonts w:asciiTheme="majorBidi" w:eastAsia="Calibri" w:hAnsiTheme="majorBidi" w:cstheme="majorBidi"/>
                <w:b/>
                <w:sz w:val="18"/>
                <w:szCs w:val="18"/>
                <w:rtl/>
                <w:lang w:bidi="fa-IR"/>
              </w:rPr>
              <w:t>احصاییه و کمپیوتر</w:t>
            </w:r>
            <w:r w:rsidRPr="00033E3D">
              <w:rPr>
                <w:rFonts w:asciiTheme="majorBidi" w:eastAsia="Calibri" w:hAnsiTheme="majorBidi" w:cstheme="majorBidi" w:hint="cs"/>
                <w:b/>
                <w:sz w:val="18"/>
                <w:szCs w:val="18"/>
                <w:rtl/>
                <w:lang w:bidi="fa-IR"/>
              </w:rPr>
              <w:t xml:space="preserve"> (اقتصاد)، هایدرولیک و </w:t>
            </w:r>
            <w:r w:rsidRPr="00033E3D">
              <w:rPr>
                <w:rFonts w:asciiTheme="majorBidi" w:eastAsia="Calibri" w:hAnsiTheme="majorBidi" w:cstheme="majorBidi"/>
                <w:b/>
                <w:sz w:val="18"/>
                <w:szCs w:val="18"/>
                <w:rtl/>
                <w:lang w:bidi="fa-IR"/>
              </w:rPr>
              <w:t xml:space="preserve"> استخراج معادن</w:t>
            </w:r>
            <w:r w:rsidRPr="00033E3D">
              <w:rPr>
                <w:rFonts w:asciiTheme="majorBidi" w:eastAsia="Calibri" w:hAnsiTheme="majorBidi" w:cstheme="majorBidi" w:hint="cs"/>
                <w:b/>
                <w:sz w:val="18"/>
                <w:szCs w:val="18"/>
                <w:rtl/>
                <w:lang w:bidi="fa-IR"/>
              </w:rPr>
              <w:t xml:space="preserve"> (انجنیری)، فلسفه و جامعه شناسی و تربیت بدنی</w:t>
            </w:r>
            <w:r>
              <w:rPr>
                <w:rFonts w:asciiTheme="majorBidi" w:eastAsia="Calibri" w:hAnsiTheme="majorBidi" w:cstheme="majorBidi" w:hint="cs"/>
                <w:b/>
                <w:sz w:val="18"/>
                <w:szCs w:val="18"/>
                <w:rtl/>
                <w:lang w:bidi="fa-IR"/>
              </w:rPr>
              <w:t xml:space="preserve"> (تعلیم وتربیه)، </w:t>
            </w:r>
            <w:r w:rsidRPr="00033E3D">
              <w:rPr>
                <w:rFonts w:asciiTheme="majorBidi" w:eastAsia="Calibri" w:hAnsiTheme="majorBidi" w:cstheme="majorBidi" w:hint="cs"/>
                <w:b/>
                <w:sz w:val="18"/>
                <w:szCs w:val="18"/>
                <w:rtl/>
                <w:lang w:bidi="fa-IR"/>
              </w:rPr>
              <w:t xml:space="preserve">نباتات طبی و حفاظه نباتات ( زراعت)، </w:t>
            </w:r>
            <w:r>
              <w:rPr>
                <w:rFonts w:asciiTheme="majorBidi" w:eastAsia="Calibri" w:hAnsiTheme="majorBidi" w:cstheme="majorBidi" w:hint="cs"/>
                <w:b/>
                <w:sz w:val="18"/>
                <w:szCs w:val="18"/>
                <w:rtl/>
                <w:lang w:bidi="fa-IR"/>
              </w:rPr>
              <w:t xml:space="preserve">ترکی و چینایی </w:t>
            </w:r>
            <w:r w:rsidRPr="00033E3D">
              <w:rPr>
                <w:rFonts w:asciiTheme="majorBidi" w:eastAsia="Calibri" w:hAnsiTheme="majorBidi" w:cstheme="majorBidi" w:hint="cs"/>
                <w:b/>
                <w:sz w:val="18"/>
                <w:szCs w:val="18"/>
                <w:rtl/>
                <w:lang w:bidi="fa-IR"/>
              </w:rPr>
              <w:t>(زبان و ادبیات)، حقوق جزا و علوم جنایی (حقوق)}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31</w:t>
            </w:r>
          </w:p>
        </w:tc>
      </w:tr>
      <w:tr w:rsidR="0027159C" w:rsidRPr="009E7530" w:rsidTr="00FB2404">
        <w:trPr>
          <w:trHeight w:val="1160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FB2404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 xml:space="preserve">مقالات </w:t>
            </w:r>
            <w:r w:rsidR="00E209D9"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علمی استادان از طریق کنفرانس</w:t>
            </w:r>
            <w:r w:rsidR="00E209D9"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cs/>
                <w:lang w:val="fr-FR" w:bidi="fa-IR"/>
              </w:rPr>
              <w:t>‎ها در پوهنتون تدویر یافته است</w:t>
            </w:r>
          </w:p>
        </w:tc>
        <w:tc>
          <w:tcPr>
            <w:tcW w:w="1417" w:type="dxa"/>
            <w:vAlign w:val="center"/>
          </w:tcPr>
          <w:p w:rsidR="0027159C" w:rsidRPr="00033E3D" w:rsidRDefault="0027159C" w:rsidP="00FB2404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sz w:val="20"/>
                <w:szCs w:val="20"/>
                <w:rtl/>
                <w:lang w:bidi="fa-IR"/>
              </w:rPr>
            </w:pPr>
            <w:r>
              <w:rPr>
                <w:rFonts w:asciiTheme="majorBidi" w:eastAsia="Calibri" w:hAnsiTheme="majorBidi" w:cstheme="majorBidi" w:hint="cs"/>
                <w:b/>
                <w:sz w:val="20"/>
                <w:szCs w:val="20"/>
                <w:rtl/>
                <w:lang w:bidi="fa-IR"/>
              </w:rPr>
              <w:t>70%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A81FE9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033E3D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sz w:val="20"/>
                <w:szCs w:val="20"/>
                <w:rtl/>
                <w:lang w:bidi="fa-IR"/>
              </w:rPr>
            </w:pPr>
            <w:r w:rsidRPr="00033E3D">
              <w:rPr>
                <w:rFonts w:asciiTheme="majorBidi" w:eastAsia="Calibri" w:hAnsiTheme="majorBidi" w:cstheme="majorBidi" w:hint="cs"/>
                <w:b/>
                <w:sz w:val="20"/>
                <w:szCs w:val="20"/>
                <w:rtl/>
                <w:lang w:bidi="fa-IR"/>
              </w:rPr>
              <w:t>برگزاری سمپوزیم</w:t>
            </w:r>
            <w:r w:rsidRPr="00033E3D">
              <w:rPr>
                <w:rFonts w:asciiTheme="majorBidi" w:eastAsia="Calibri" w:hAnsiTheme="majorBidi" w:cs="Times New Roman"/>
                <w:b/>
                <w:sz w:val="20"/>
                <w:szCs w:val="20"/>
                <w:cs/>
                <w:lang w:bidi="fa-IR"/>
              </w:rPr>
              <w:t>‎</w:t>
            </w:r>
            <w:r w:rsidRPr="00033E3D">
              <w:rPr>
                <w:rFonts w:asciiTheme="majorBidi" w:eastAsia="Calibri" w:hAnsiTheme="majorBidi" w:cstheme="majorBidi" w:hint="cs"/>
                <w:b/>
                <w:sz w:val="20"/>
                <w:szCs w:val="20"/>
                <w:rtl/>
                <w:lang w:bidi="fa-IR"/>
              </w:rPr>
              <w:t>ها و مقالات علمی، دعوت یک نفر استاد مهمان برای هر پوهنحی و دایر نمودن محافل علمی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32</w:t>
            </w:r>
          </w:p>
        </w:tc>
      </w:tr>
      <w:tr w:rsidR="0027159C" w:rsidRPr="009E7530" w:rsidTr="0027159C">
        <w:trPr>
          <w:trHeight w:val="782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4A3C29" w:rsidRDefault="0027159C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18"/>
                <w:szCs w:val="18"/>
                <w:rtl/>
                <w:lang w:val="fr-FR"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E209D9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رقابت مقاله نویسی انجام یافته است</w:t>
            </w:r>
          </w:p>
        </w:tc>
        <w:tc>
          <w:tcPr>
            <w:tcW w:w="1417" w:type="dxa"/>
          </w:tcPr>
          <w:p w:rsidR="0027159C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sz w:val="20"/>
                <w:szCs w:val="20"/>
                <w:rtl/>
                <w:lang w:bidi="fa-IR"/>
              </w:rPr>
            </w:pPr>
          </w:p>
          <w:p w:rsidR="0027159C" w:rsidRPr="00033E3D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sz w:val="20"/>
                <w:szCs w:val="20"/>
                <w:rtl/>
                <w:lang w:bidi="fa-IR"/>
              </w:rPr>
            </w:pPr>
            <w:r>
              <w:rPr>
                <w:rFonts w:asciiTheme="majorBidi" w:eastAsia="Calibri" w:hAnsiTheme="majorBidi" w:cstheme="majorBidi" w:hint="cs"/>
                <w:b/>
                <w:sz w:val="20"/>
                <w:szCs w:val="20"/>
                <w:rtl/>
                <w:lang w:bidi="fa-IR"/>
              </w:rPr>
              <w:t>100%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A81FE9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033E3D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sz w:val="20"/>
                <w:szCs w:val="20"/>
                <w:rtl/>
                <w:lang w:bidi="fa-IR"/>
              </w:rPr>
            </w:pPr>
            <w:r w:rsidRPr="00033E3D">
              <w:rPr>
                <w:rFonts w:asciiTheme="majorBidi" w:eastAsia="Calibri" w:hAnsiTheme="majorBidi" w:cstheme="majorBidi" w:hint="cs"/>
                <w:b/>
                <w:sz w:val="20"/>
                <w:szCs w:val="20"/>
                <w:rtl/>
                <w:lang w:bidi="fa-IR"/>
              </w:rPr>
              <w:t>رقابت مقاله نویسی میان استادان و دانشجویان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33</w:t>
            </w:r>
          </w:p>
        </w:tc>
      </w:tr>
      <w:tr w:rsidR="0027159C" w:rsidRPr="009E7530" w:rsidTr="008C30CB">
        <w:trPr>
          <w:trHeight w:val="789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4A3C29" w:rsidRDefault="0027159C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18"/>
                <w:szCs w:val="18"/>
                <w:rtl/>
                <w:lang w:val="fr-FR"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0D0497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رقابت مقاله نویسی انجام یافته است</w:t>
            </w:r>
          </w:p>
        </w:tc>
        <w:tc>
          <w:tcPr>
            <w:tcW w:w="1417" w:type="dxa"/>
            <w:vAlign w:val="center"/>
          </w:tcPr>
          <w:p w:rsidR="0027159C" w:rsidRDefault="0027159C" w:rsidP="00CA47DF">
            <w:pPr>
              <w:jc w:val="center"/>
            </w:pPr>
            <w:r>
              <w:rPr>
                <w:rFonts w:hint="cs"/>
                <w:rtl/>
              </w:rPr>
              <w:t>100%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A81FE9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033E3D" w:rsidRDefault="0027159C" w:rsidP="00CA47DF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sz w:val="20"/>
                <w:szCs w:val="20"/>
                <w:rtl/>
                <w:lang w:bidi="fa-IR"/>
              </w:rPr>
            </w:pPr>
            <w:r w:rsidRPr="00033E3D">
              <w:rPr>
                <w:rFonts w:asciiTheme="majorBidi" w:eastAsia="Calibri" w:hAnsiTheme="majorBidi" w:cstheme="majorBidi" w:hint="cs"/>
                <w:b/>
                <w:sz w:val="20"/>
                <w:szCs w:val="20"/>
                <w:rtl/>
                <w:lang w:bidi="fa-IR"/>
              </w:rPr>
              <w:t xml:space="preserve">رقابت مقاله نویسی میان </w:t>
            </w:r>
            <w:r w:rsidR="00CA47DF">
              <w:rPr>
                <w:rFonts w:asciiTheme="majorBidi" w:eastAsia="Calibri" w:hAnsiTheme="majorBidi" w:cstheme="majorBidi" w:hint="cs"/>
                <w:b/>
                <w:sz w:val="20"/>
                <w:szCs w:val="20"/>
                <w:rtl/>
                <w:lang w:bidi="fa-IR"/>
              </w:rPr>
              <w:t>پوهنتون</w:t>
            </w:r>
            <w:r w:rsidRPr="00033E3D">
              <w:rPr>
                <w:rFonts w:asciiTheme="majorBidi" w:eastAsia="Calibri" w:hAnsiTheme="majorBidi" w:cstheme="majorBidi" w:hint="cs"/>
                <w:b/>
                <w:sz w:val="20"/>
                <w:szCs w:val="20"/>
                <w:rtl/>
                <w:lang w:bidi="fa-IR"/>
              </w:rPr>
              <w:t xml:space="preserve"> های خصوصی</w:t>
            </w:r>
            <w:r>
              <w:rPr>
                <w:rFonts w:asciiTheme="majorBidi" w:eastAsia="Calibri" w:hAnsiTheme="majorBidi" w:cstheme="majorBidi" w:hint="cs"/>
                <w:b/>
                <w:sz w:val="20"/>
                <w:szCs w:val="20"/>
                <w:rtl/>
                <w:lang w:bidi="fa-IR"/>
              </w:rPr>
              <w:t xml:space="preserve"> و دولتی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34</w:t>
            </w:r>
          </w:p>
        </w:tc>
      </w:tr>
      <w:tr w:rsidR="0027159C" w:rsidRPr="009E7530" w:rsidTr="008C30CB">
        <w:trPr>
          <w:trHeight w:val="869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DD5D89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CA47DF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نسبت نبود بودجه</w:t>
            </w:r>
          </w:p>
        </w:tc>
        <w:tc>
          <w:tcPr>
            <w:tcW w:w="2693" w:type="dxa"/>
            <w:vAlign w:val="center"/>
          </w:tcPr>
          <w:p w:rsidR="0027159C" w:rsidRPr="006149E1" w:rsidRDefault="0027159C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</w:p>
        </w:tc>
        <w:tc>
          <w:tcPr>
            <w:tcW w:w="1417" w:type="dxa"/>
            <w:vAlign w:val="center"/>
          </w:tcPr>
          <w:p w:rsidR="0027159C" w:rsidRDefault="00CA47DF" w:rsidP="00CA47DF">
            <w:pPr>
              <w:jc w:val="center"/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1134" w:type="dxa"/>
            <w:vAlign w:val="center"/>
          </w:tcPr>
          <w:p w:rsidR="0027159C" w:rsidRPr="00A81FE9" w:rsidRDefault="0027159C" w:rsidP="0027159C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A81FE9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033E3D" w:rsidRDefault="0027159C" w:rsidP="0027159C">
            <w:pPr>
              <w:bidi/>
              <w:spacing w:before="100" w:beforeAutospacing="1" w:after="100" w:afterAutospacing="1"/>
              <w:contextualSpacing/>
              <w:jc w:val="center"/>
              <w:rPr>
                <w:rFonts w:asciiTheme="majorBidi" w:eastAsia="Calibri" w:hAnsiTheme="majorBidi" w:cstheme="majorBidi"/>
                <w:b/>
                <w:sz w:val="20"/>
                <w:szCs w:val="20"/>
                <w:rtl/>
                <w:lang w:bidi="fa-IR"/>
              </w:rPr>
            </w:pPr>
            <w:r>
              <w:rPr>
                <w:rFonts w:asciiTheme="majorBidi" w:eastAsia="Calibri" w:hAnsiTheme="majorBidi" w:cstheme="majorBidi" w:hint="cs"/>
                <w:b/>
                <w:sz w:val="20"/>
                <w:szCs w:val="20"/>
                <w:rtl/>
                <w:lang w:bidi="fa-IR"/>
              </w:rPr>
              <w:t>ارتقای ظرفیت لابرانت</w:t>
            </w:r>
            <w:r>
              <w:rPr>
                <w:rFonts w:asciiTheme="majorBidi" w:eastAsia="Calibri" w:hAnsiTheme="majorBidi" w:cs="Times New Roman"/>
                <w:b/>
                <w:bCs/>
                <w:sz w:val="20"/>
                <w:szCs w:val="20"/>
                <w:cs/>
                <w:lang w:bidi="fa-IR"/>
              </w:rPr>
              <w:t>‎</w:t>
            </w:r>
            <w:r>
              <w:rPr>
                <w:rFonts w:asciiTheme="majorBidi" w:eastAsia="Calibri" w:hAnsiTheme="majorBidi" w:cstheme="majorBidi" w:hint="cs"/>
                <w:b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35</w:t>
            </w:r>
          </w:p>
        </w:tc>
      </w:tr>
      <w:tr w:rsidR="0027159C" w:rsidRPr="009E7530" w:rsidTr="0027159C">
        <w:trPr>
          <w:trHeight w:val="227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EF5761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باقی مانده در پلان سال آینده تعقیب گردد</w:t>
            </w: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DD5D89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معاونیت محترم تحقیقات برنامه اولویت تحقیقی را نیاز سنجی نموده است</w:t>
            </w:r>
          </w:p>
        </w:tc>
        <w:tc>
          <w:tcPr>
            <w:tcW w:w="1417" w:type="dxa"/>
          </w:tcPr>
          <w:p w:rsidR="0027159C" w:rsidRDefault="0027159C" w:rsidP="0027159C">
            <w:pPr>
              <w:jc w:val="center"/>
              <w:rPr>
                <w:rtl/>
              </w:rPr>
            </w:pPr>
          </w:p>
          <w:p w:rsidR="0027159C" w:rsidRDefault="0027159C" w:rsidP="0027159C">
            <w:pPr>
              <w:jc w:val="center"/>
            </w:pPr>
            <w:r>
              <w:rPr>
                <w:rFonts w:hint="cs"/>
                <w:rtl/>
              </w:rPr>
              <w:t>40%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A81FE9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033E3D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sz w:val="20"/>
                <w:szCs w:val="20"/>
                <w:rtl/>
                <w:lang w:bidi="fa-IR"/>
              </w:rPr>
            </w:pPr>
            <w:r w:rsidRPr="00033E3D">
              <w:rPr>
                <w:rFonts w:asciiTheme="majorBidi" w:eastAsia="Calibri" w:hAnsiTheme="majorBidi" w:cstheme="majorBidi" w:hint="cs"/>
                <w:b/>
                <w:sz w:val="20"/>
                <w:szCs w:val="20"/>
                <w:rtl/>
                <w:lang w:bidi="fa-IR"/>
              </w:rPr>
              <w:t>نیاز سنجی تحقیقی در رشته</w:t>
            </w:r>
            <w:r w:rsidRPr="00033E3D">
              <w:rPr>
                <w:rFonts w:asciiTheme="majorBidi" w:eastAsia="Calibri" w:hAnsiTheme="majorBidi" w:cs="Times New Roman"/>
                <w:b/>
                <w:sz w:val="20"/>
                <w:szCs w:val="20"/>
                <w:cs/>
                <w:lang w:bidi="fa-IR"/>
              </w:rPr>
              <w:t>‎</w:t>
            </w:r>
            <w:r w:rsidRPr="00033E3D">
              <w:rPr>
                <w:rFonts w:asciiTheme="majorBidi" w:eastAsia="Calibri" w:hAnsiTheme="majorBidi" w:cstheme="majorBidi" w:hint="cs"/>
                <w:b/>
                <w:sz w:val="20"/>
                <w:szCs w:val="20"/>
                <w:rtl/>
                <w:lang w:bidi="fa-IR"/>
              </w:rPr>
              <w:t>های مختلف با توجه به حل مشکلات جامعه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36</w:t>
            </w:r>
          </w:p>
        </w:tc>
      </w:tr>
      <w:tr w:rsidR="0027159C" w:rsidRPr="009E7530" w:rsidTr="0027159C">
        <w:trPr>
          <w:trHeight w:val="746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8C30CB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دیپارتمنت بیولوژی پوهنحی تعلیم و تربیه یک پروژه تحقیقی در بخش خزنده</w:t>
            </w: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cs/>
                <w:lang w:val="fr-FR" w:bidi="fa-IR"/>
              </w:rPr>
              <w:t>‎گان انجام داده است</w:t>
            </w:r>
          </w:p>
        </w:tc>
        <w:tc>
          <w:tcPr>
            <w:tcW w:w="1417" w:type="dxa"/>
          </w:tcPr>
          <w:p w:rsidR="0027159C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sz w:val="20"/>
                <w:szCs w:val="20"/>
                <w:rtl/>
                <w:lang w:bidi="fa-IR"/>
              </w:rPr>
            </w:pPr>
          </w:p>
          <w:p w:rsidR="0027159C" w:rsidRPr="00033E3D" w:rsidRDefault="008C30CB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sz w:val="20"/>
                <w:szCs w:val="20"/>
                <w:rtl/>
                <w:lang w:bidi="fa-IR"/>
              </w:rPr>
            </w:pPr>
            <w:r>
              <w:rPr>
                <w:rFonts w:asciiTheme="majorBidi" w:eastAsia="Calibri" w:hAnsiTheme="majorBidi" w:cstheme="majorBidi" w:hint="cs"/>
                <w:b/>
                <w:sz w:val="20"/>
                <w:szCs w:val="20"/>
                <w:rtl/>
                <w:lang w:bidi="fa-IR"/>
              </w:rPr>
              <w:t>100</w:t>
            </w:r>
            <w:r w:rsidR="0027159C">
              <w:rPr>
                <w:rFonts w:asciiTheme="majorBidi" w:eastAsia="Calibri" w:hAnsiTheme="majorBidi" w:cstheme="majorBidi" w:hint="cs"/>
                <w:b/>
                <w:sz w:val="20"/>
                <w:szCs w:val="20"/>
                <w:rtl/>
                <w:lang w:bidi="fa-IR"/>
              </w:rPr>
              <w:t>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A81FE9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033E3D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sz w:val="20"/>
                <w:szCs w:val="20"/>
                <w:rtl/>
                <w:lang w:bidi="fa-IR"/>
              </w:rPr>
            </w:pPr>
            <w:r w:rsidRPr="00033E3D">
              <w:rPr>
                <w:rFonts w:asciiTheme="majorBidi" w:eastAsia="Calibri" w:hAnsiTheme="majorBidi" w:cstheme="majorBidi" w:hint="cs"/>
                <w:b/>
                <w:sz w:val="20"/>
                <w:szCs w:val="20"/>
                <w:rtl/>
                <w:lang w:bidi="fa-IR"/>
              </w:rPr>
              <w:t>انجام یک پروژه</w:t>
            </w:r>
            <w:r w:rsidRPr="00033E3D">
              <w:rPr>
                <w:rFonts w:asciiTheme="majorBidi" w:eastAsia="Calibri" w:hAnsiTheme="majorBidi" w:cs="Times New Roman"/>
                <w:b/>
                <w:sz w:val="20"/>
                <w:szCs w:val="20"/>
                <w:cs/>
                <w:lang w:bidi="fa-IR"/>
              </w:rPr>
              <w:t>‎</w:t>
            </w:r>
            <w:r w:rsidRPr="00033E3D">
              <w:rPr>
                <w:rFonts w:asciiTheme="majorBidi" w:eastAsia="Calibri" w:hAnsiTheme="majorBidi" w:cstheme="majorBidi" w:hint="cs"/>
                <w:b/>
                <w:sz w:val="20"/>
                <w:szCs w:val="20"/>
                <w:rtl/>
                <w:lang w:bidi="fa-IR"/>
              </w:rPr>
              <w:t>ی تحقیقی در سطح پوهنتون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37</w:t>
            </w:r>
          </w:p>
        </w:tc>
      </w:tr>
      <w:tr w:rsidR="0027159C" w:rsidRPr="009E7530" w:rsidTr="008C30CB">
        <w:trPr>
          <w:trHeight w:val="875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8C30CB" w:rsidP="008C3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در پلان سال آینده گرفته شود و </w:t>
            </w:r>
            <w:r w:rsidR="0027159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پوهنحی انجینری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تهیه</w:t>
            </w:r>
            <w:r w:rsidR="0027159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نماید</w:t>
            </w: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27159C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</w:p>
        </w:tc>
        <w:tc>
          <w:tcPr>
            <w:tcW w:w="1417" w:type="dxa"/>
          </w:tcPr>
          <w:p w:rsidR="0027159C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sz w:val="20"/>
                <w:szCs w:val="20"/>
                <w:rtl/>
                <w:lang w:bidi="fa-IR"/>
              </w:rPr>
            </w:pPr>
          </w:p>
          <w:p w:rsidR="0027159C" w:rsidRPr="00033E3D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sz w:val="20"/>
                <w:szCs w:val="20"/>
                <w:rtl/>
                <w:lang w:bidi="fa-IR"/>
              </w:rPr>
            </w:pPr>
            <w:r>
              <w:rPr>
                <w:rFonts w:asciiTheme="majorBidi" w:eastAsia="Calibri" w:hAnsiTheme="majorBidi" w:cstheme="majorBidi" w:hint="cs"/>
                <w:b/>
                <w:sz w:val="20"/>
                <w:szCs w:val="20"/>
                <w:rtl/>
                <w:lang w:bidi="fa-IR"/>
              </w:rPr>
              <w:t>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A81FE9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033E3D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sz w:val="20"/>
                <w:szCs w:val="20"/>
                <w:rtl/>
                <w:lang w:bidi="fa-IR"/>
              </w:rPr>
            </w:pPr>
            <w:r w:rsidRPr="00033E3D">
              <w:rPr>
                <w:rFonts w:asciiTheme="majorBidi" w:eastAsia="Calibri" w:hAnsiTheme="majorBidi" w:cstheme="majorBidi" w:hint="cs"/>
                <w:b/>
                <w:sz w:val="20"/>
                <w:szCs w:val="20"/>
                <w:rtl/>
                <w:lang w:bidi="fa-IR"/>
              </w:rPr>
              <w:t xml:space="preserve">تهیه و چاپ نقشه </w:t>
            </w:r>
            <w:r>
              <w:rPr>
                <w:rFonts w:asciiTheme="majorBidi" w:eastAsia="Calibri" w:hAnsiTheme="majorBidi" w:cstheme="majorBidi" w:hint="cs"/>
                <w:b/>
                <w:sz w:val="20"/>
                <w:szCs w:val="20"/>
                <w:rtl/>
                <w:lang w:bidi="fa-IR"/>
              </w:rPr>
              <w:t>پوهنتون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38</w:t>
            </w:r>
          </w:p>
        </w:tc>
      </w:tr>
      <w:tr w:rsidR="0027159C" w:rsidRPr="009E7530" w:rsidTr="008C30CB">
        <w:trPr>
          <w:trHeight w:val="709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8C30CB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تالار عمومی پوهنتون ترمیم گردید</w:t>
            </w:r>
          </w:p>
        </w:tc>
        <w:tc>
          <w:tcPr>
            <w:tcW w:w="1417" w:type="dxa"/>
          </w:tcPr>
          <w:p w:rsidR="0027159C" w:rsidRDefault="0027159C" w:rsidP="0027159C">
            <w:pPr>
              <w:bidi/>
              <w:spacing w:before="100" w:beforeAutospacing="1" w:after="100" w:afterAutospacing="1"/>
              <w:contextualSpacing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  <w:rtl/>
                <w:lang w:bidi="fa-IR"/>
              </w:rPr>
            </w:pPr>
          </w:p>
          <w:p w:rsidR="0027159C" w:rsidRPr="00034B0B" w:rsidRDefault="0027159C" w:rsidP="0027159C">
            <w:pPr>
              <w:bidi/>
              <w:spacing w:before="100" w:beforeAutospacing="1" w:after="100" w:afterAutospacing="1"/>
              <w:contextualSpacing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Calibri" w:hAnsiTheme="majorBidi" w:cstheme="majorBidi" w:hint="cs"/>
                <w:b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34" w:type="dxa"/>
            <w:vAlign w:val="center"/>
          </w:tcPr>
          <w:p w:rsidR="0027159C" w:rsidRPr="00A81FE9" w:rsidRDefault="0027159C" w:rsidP="0027159C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A81FE9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033E3D" w:rsidRDefault="0027159C" w:rsidP="0027159C">
            <w:pPr>
              <w:bidi/>
              <w:spacing w:before="100" w:beforeAutospacing="1" w:after="100" w:afterAutospacing="1"/>
              <w:contextualSpacing/>
              <w:jc w:val="center"/>
              <w:rPr>
                <w:rFonts w:asciiTheme="majorBidi" w:eastAsia="Calibri" w:hAnsiTheme="majorBidi" w:cstheme="majorBidi"/>
                <w:b/>
                <w:sz w:val="20"/>
                <w:szCs w:val="20"/>
                <w:rtl/>
                <w:lang w:bidi="fa-IR"/>
              </w:rPr>
            </w:pPr>
            <w:r w:rsidRPr="00034B0B">
              <w:rPr>
                <w:rFonts w:asciiTheme="majorBidi" w:eastAsia="Calibri" w:hAnsiTheme="majorBidi" w:cstheme="majorBidi" w:hint="cs"/>
                <w:b/>
                <w:sz w:val="24"/>
                <w:szCs w:val="24"/>
                <w:rtl/>
                <w:lang w:bidi="fa-IR"/>
              </w:rPr>
              <w:t>ترمیم تالار عمومی پوهنتون تخار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39</w:t>
            </w:r>
          </w:p>
        </w:tc>
      </w:tr>
      <w:tr w:rsidR="0027159C" w:rsidRPr="009E7530" w:rsidTr="005B6DA9">
        <w:trPr>
          <w:trHeight w:val="611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E80F1D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پوهنحی</w:t>
            </w:r>
            <w:r w:rsidR="005B6DA9">
              <w:rPr>
                <w:rFonts w:cs="Calibri"/>
                <w:b/>
                <w:bCs/>
                <w:sz w:val="20"/>
                <w:szCs w:val="20"/>
                <w:cs/>
                <w:lang w:bidi="fa-IR"/>
              </w:rPr>
              <w:t>‎</w:t>
            </w:r>
            <w:r w:rsidR="005B6DA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پشنهاد نمایند</w:t>
            </w: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5B6DA9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نسبتاً تجهیز گردیده است</w:t>
            </w:r>
          </w:p>
        </w:tc>
        <w:tc>
          <w:tcPr>
            <w:tcW w:w="1417" w:type="dxa"/>
            <w:vAlign w:val="center"/>
          </w:tcPr>
          <w:p w:rsidR="00E80F1D" w:rsidRDefault="005B6DA9" w:rsidP="005B6DA9">
            <w:pPr>
              <w:bidi/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30%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bidi/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Times New Roman" w:hint="cs"/>
                <w:rtl/>
              </w:rPr>
              <w:t>تجهیز تالار کنفرانس پوهنحی</w:t>
            </w:r>
            <w:r>
              <w:rPr>
                <w:rFonts w:cs="Calibri"/>
                <w:cs/>
              </w:rPr>
              <w:t>‎</w:t>
            </w:r>
            <w:r>
              <w:rPr>
                <w:rFonts w:cs="Times New Roman" w:hint="cs"/>
                <w:rtl/>
              </w:rPr>
              <w:t>ها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40</w:t>
            </w:r>
          </w:p>
        </w:tc>
      </w:tr>
      <w:tr w:rsidR="0027159C" w:rsidRPr="009E7530" w:rsidTr="0027159C">
        <w:trPr>
          <w:trHeight w:val="719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5B6DA9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پوهنحی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fa-IR"/>
              </w:rPr>
              <w:t>‎</w:t>
            </w:r>
            <w:r w:rsidR="00E80F1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 پیشنهاد نمایند</w:t>
            </w: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27159C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</w:p>
        </w:tc>
        <w:tc>
          <w:tcPr>
            <w:tcW w:w="1417" w:type="dxa"/>
          </w:tcPr>
          <w:p w:rsidR="0027159C" w:rsidRDefault="0027159C" w:rsidP="0027159C">
            <w:pPr>
              <w:bidi/>
              <w:spacing w:line="276" w:lineRule="auto"/>
              <w:jc w:val="center"/>
              <w:rPr>
                <w:rFonts w:cs="Bahij Zar"/>
                <w:rtl/>
              </w:rPr>
            </w:pPr>
          </w:p>
          <w:p w:rsidR="00E80F1D" w:rsidRPr="005A08C2" w:rsidRDefault="00E80F1D" w:rsidP="00E80F1D">
            <w:pPr>
              <w:bidi/>
              <w:spacing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E3004F">
              <w:rPr>
                <w:rFonts w:hint="cs"/>
                <w:sz w:val="24"/>
                <w:szCs w:val="24"/>
                <w:rtl/>
                <w:lang w:bidi="fa-IR"/>
              </w:rPr>
              <w:t>در چهار ربع سال 140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bidi/>
              <w:spacing w:line="276" w:lineRule="auto"/>
              <w:jc w:val="center"/>
              <w:rPr>
                <w:rFonts w:cs="Bahij Zar"/>
                <w:bCs/>
                <w:rtl/>
              </w:rPr>
            </w:pPr>
            <w:r w:rsidRPr="005A08C2">
              <w:rPr>
                <w:rFonts w:cs="Times New Roman"/>
                <w:rtl/>
              </w:rPr>
              <w:t>تجهیزی اتاق</w:t>
            </w:r>
          </w:p>
          <w:p w:rsidR="0027159C" w:rsidRPr="005A08C2" w:rsidRDefault="0027159C" w:rsidP="0027159C">
            <w:pPr>
              <w:bidi/>
              <w:spacing w:line="276" w:lineRule="auto"/>
              <w:jc w:val="center"/>
              <w:rPr>
                <w:rFonts w:cs="Bahij Zar"/>
                <w:bCs/>
              </w:rPr>
            </w:pPr>
            <w:r w:rsidRPr="005A08C2">
              <w:rPr>
                <w:rFonts w:cs="Bahij Zar"/>
              </w:rPr>
              <w:t>E- learning</w:t>
            </w:r>
          </w:p>
          <w:p w:rsidR="0027159C" w:rsidRPr="005A08C2" w:rsidRDefault="0027159C" w:rsidP="0027159C">
            <w:pPr>
              <w:bidi/>
              <w:spacing w:after="100" w:afterAutospacing="1" w:line="276" w:lineRule="auto"/>
              <w:jc w:val="center"/>
              <w:rPr>
                <w:rFonts w:cs="Bahij Zar"/>
                <w:bCs/>
                <w:rtl/>
                <w:lang w:bidi="fa-IR"/>
              </w:rPr>
            </w:pPr>
            <w:r w:rsidRPr="005A08C2">
              <w:rPr>
                <w:rFonts w:cs="Times New Roman"/>
                <w:rtl/>
                <w:lang w:bidi="fa-IR"/>
              </w:rPr>
              <w:t xml:space="preserve">برای هر </w:t>
            </w:r>
            <w:r>
              <w:rPr>
                <w:rFonts w:cs="Times New Roman" w:hint="cs"/>
                <w:rtl/>
                <w:lang w:bidi="fa-IR"/>
              </w:rPr>
              <w:t>پوهنحی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41</w:t>
            </w:r>
          </w:p>
        </w:tc>
      </w:tr>
      <w:tr w:rsidR="0027159C" w:rsidRPr="009E7530" w:rsidTr="00857A99">
        <w:trPr>
          <w:trHeight w:val="602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857A99" w:rsidP="00857A99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کتاب</w:t>
            </w: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cs/>
                <w:lang w:val="fr-FR" w:bidi="fa-IR"/>
              </w:rPr>
              <w:t>‎های موجود شامل دیتابیس شده است</w:t>
            </w:r>
          </w:p>
        </w:tc>
        <w:tc>
          <w:tcPr>
            <w:tcW w:w="1417" w:type="dxa"/>
            <w:vAlign w:val="center"/>
          </w:tcPr>
          <w:p w:rsidR="0027159C" w:rsidRPr="005A08C2" w:rsidRDefault="00857A99" w:rsidP="00857A99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E3004F">
              <w:rPr>
                <w:rFonts w:hint="cs"/>
                <w:sz w:val="24"/>
                <w:szCs w:val="24"/>
                <w:rtl/>
                <w:lang w:bidi="fa-IR"/>
              </w:rPr>
              <w:t>در چهار ربع سال 140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bCs/>
              </w:rPr>
            </w:pPr>
            <w:r w:rsidRPr="005A08C2">
              <w:rPr>
                <w:rFonts w:cs="Times New Roman"/>
                <w:rtl/>
              </w:rPr>
              <w:t>دیجیتال سازی کتابخانه عمومی دانشگاه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42</w:t>
            </w:r>
          </w:p>
        </w:tc>
      </w:tr>
      <w:tr w:rsidR="0027159C" w:rsidRPr="009E7530" w:rsidTr="0027159C">
        <w:trPr>
          <w:trHeight w:val="227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857A99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در پلان سال آینده </w:t>
            </w:r>
            <w:r w:rsidR="00285CB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تعقیب گردد</w:t>
            </w: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Default="00857A99" w:rsidP="0027159C">
            <w:pPr>
              <w:bidi/>
              <w:jc w:val="center"/>
            </w:pPr>
            <w:r>
              <w:rPr>
                <w:rFonts w:hint="cs"/>
                <w:rtl/>
              </w:rPr>
              <w:t>60 فیصد تجهیز می</w:t>
            </w:r>
            <w:r>
              <w:rPr>
                <w:rFonts w:hint="cs"/>
                <w:rtl/>
                <w:cs/>
              </w:rPr>
              <w:t>‎باشند</w:t>
            </w:r>
          </w:p>
        </w:tc>
        <w:tc>
          <w:tcPr>
            <w:tcW w:w="1417" w:type="dxa"/>
          </w:tcPr>
          <w:p w:rsidR="0027159C" w:rsidRDefault="0027159C" w:rsidP="0027159C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</w:p>
          <w:p w:rsidR="00E80F1D" w:rsidRDefault="00807593" w:rsidP="00E80F1D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60%</w:t>
            </w:r>
          </w:p>
          <w:p w:rsidR="00E80F1D" w:rsidRPr="005A08C2" w:rsidRDefault="00E80F1D" w:rsidP="0027159C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</w:p>
        </w:tc>
        <w:tc>
          <w:tcPr>
            <w:tcW w:w="1134" w:type="dxa"/>
            <w:vAlign w:val="center"/>
          </w:tcPr>
          <w:p w:rsidR="0027159C" w:rsidRDefault="0027159C" w:rsidP="00857A99">
            <w:pPr>
              <w:jc w:val="center"/>
            </w:pPr>
            <w:r w:rsidRPr="00E3004F">
              <w:rPr>
                <w:rFonts w:hint="cs"/>
                <w:sz w:val="24"/>
                <w:szCs w:val="24"/>
                <w:rtl/>
                <w:lang w:bidi="fa-IR"/>
              </w:rPr>
              <w:t xml:space="preserve">در </w:t>
            </w:r>
            <w:r w:rsidR="00857A99">
              <w:rPr>
                <w:rFonts w:hint="cs"/>
                <w:sz w:val="24"/>
                <w:szCs w:val="24"/>
                <w:rtl/>
                <w:lang w:bidi="fa-IR"/>
              </w:rPr>
              <w:t>جریان</w:t>
            </w:r>
            <w:r w:rsidRPr="00E3004F">
              <w:rPr>
                <w:rFonts w:hint="cs"/>
                <w:sz w:val="24"/>
                <w:szCs w:val="24"/>
                <w:rtl/>
                <w:lang w:bidi="fa-IR"/>
              </w:rPr>
              <w:t xml:space="preserve"> سال 140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vAlign w:val="center"/>
          </w:tcPr>
          <w:p w:rsidR="0027159C" w:rsidRPr="005A08C2" w:rsidRDefault="00857A99" w:rsidP="00857A99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bCs/>
              </w:rPr>
            </w:pPr>
            <w:r>
              <w:rPr>
                <w:rFonts w:cs="Times New Roman"/>
                <w:rtl/>
              </w:rPr>
              <w:t>تجهیز آمریت</w:t>
            </w:r>
            <w:r>
              <w:rPr>
                <w:rFonts w:cs="Calibri"/>
                <w:cs/>
              </w:rPr>
              <w:t>‎</w:t>
            </w:r>
            <w:r>
              <w:rPr>
                <w:rFonts w:cs="Times New Roman"/>
                <w:rtl/>
              </w:rPr>
              <w:t>های دیپارتمنت</w:t>
            </w:r>
            <w:r>
              <w:rPr>
                <w:rFonts w:cs="Calibri"/>
                <w:cs/>
              </w:rPr>
              <w:t>‎</w:t>
            </w:r>
            <w:r>
              <w:rPr>
                <w:rFonts w:cs="Times New Roman"/>
                <w:rtl/>
              </w:rPr>
              <w:t>ها و کمیته</w:t>
            </w:r>
            <w:r>
              <w:rPr>
                <w:rFonts w:cs="Calibri"/>
                <w:cs/>
              </w:rPr>
              <w:t>‎</w:t>
            </w:r>
            <w:r w:rsidR="0027159C" w:rsidRPr="005A08C2">
              <w:rPr>
                <w:rFonts w:cs="Times New Roman"/>
                <w:rtl/>
              </w:rPr>
              <w:t>های فرعی تضمین کیفیت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43</w:t>
            </w:r>
          </w:p>
        </w:tc>
      </w:tr>
      <w:tr w:rsidR="0027159C" w:rsidRPr="009E7530" w:rsidTr="00285CB5">
        <w:trPr>
          <w:trHeight w:val="548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Default="00285CB5" w:rsidP="0027159C">
            <w:pPr>
              <w:jc w:val="center"/>
            </w:pPr>
            <w:r>
              <w:rPr>
                <w:rFonts w:hint="cs"/>
                <w:rtl/>
              </w:rPr>
              <w:t>طرح بودجه مالی پنج سال آینده ترتیب گردیده است</w:t>
            </w:r>
          </w:p>
        </w:tc>
        <w:tc>
          <w:tcPr>
            <w:tcW w:w="1417" w:type="dxa"/>
            <w:vAlign w:val="center"/>
          </w:tcPr>
          <w:p w:rsidR="00E80F1D" w:rsidRPr="005A08C2" w:rsidRDefault="00E80F1D" w:rsidP="00285CB5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100%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E3004F">
              <w:rPr>
                <w:rFonts w:hint="cs"/>
                <w:sz w:val="24"/>
                <w:szCs w:val="24"/>
                <w:rtl/>
                <w:lang w:bidi="fa-IR"/>
              </w:rPr>
              <w:t xml:space="preserve">در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دو</w:t>
            </w:r>
            <w:r w:rsidRPr="00E3004F">
              <w:rPr>
                <w:rFonts w:hint="cs"/>
                <w:sz w:val="24"/>
                <w:szCs w:val="24"/>
                <w:rtl/>
                <w:lang w:bidi="fa-IR"/>
              </w:rPr>
              <w:t xml:space="preserve"> ربع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وسط </w:t>
            </w:r>
            <w:r w:rsidRPr="00E3004F">
              <w:rPr>
                <w:rFonts w:hint="cs"/>
                <w:sz w:val="24"/>
                <w:szCs w:val="24"/>
                <w:rtl/>
                <w:lang w:bidi="fa-IR"/>
              </w:rPr>
              <w:t>سال 140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bCs/>
              </w:rPr>
            </w:pPr>
            <w:r w:rsidRPr="005A08C2">
              <w:rPr>
                <w:rFonts w:cs="Times New Roman"/>
                <w:rtl/>
              </w:rPr>
              <w:t>طرح بودجه مالی پنج ساله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44</w:t>
            </w:r>
          </w:p>
        </w:tc>
      </w:tr>
      <w:tr w:rsidR="0027159C" w:rsidRPr="009E7530" w:rsidTr="0027159C">
        <w:trPr>
          <w:trHeight w:val="719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B57DA9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با تعداد از ادارات دولتی مقیم ولایت تخار تفاهم</w:t>
            </w: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cs/>
                <w:lang w:val="fr-FR" w:bidi="fa-IR"/>
              </w:rPr>
              <w:t>‎نامه امضا گردیده است</w:t>
            </w:r>
          </w:p>
        </w:tc>
        <w:tc>
          <w:tcPr>
            <w:tcW w:w="1417" w:type="dxa"/>
          </w:tcPr>
          <w:p w:rsidR="0027159C" w:rsidRDefault="0027159C" w:rsidP="0027159C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</w:p>
          <w:p w:rsidR="00E80F1D" w:rsidRDefault="00E80F1D" w:rsidP="00E80F1D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80%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E3004F">
              <w:rPr>
                <w:rFonts w:hint="cs"/>
                <w:sz w:val="24"/>
                <w:szCs w:val="24"/>
                <w:rtl/>
                <w:lang w:bidi="fa-IR"/>
              </w:rPr>
              <w:t>در چهار ربع سال 140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bCs/>
                <w:rtl/>
              </w:rPr>
            </w:pPr>
            <w:r>
              <w:rPr>
                <w:rFonts w:cs="Times New Roman" w:hint="cs"/>
                <w:rtl/>
              </w:rPr>
              <w:t>ایجاد تفاهم</w:t>
            </w:r>
            <w:r>
              <w:rPr>
                <w:rFonts w:cs="Calibri"/>
                <w:cs/>
              </w:rPr>
              <w:t>‎</w:t>
            </w:r>
            <w:r>
              <w:rPr>
                <w:rFonts w:cs="Times New Roman" w:hint="cs"/>
                <w:rtl/>
              </w:rPr>
              <w:t>نامه میان ادارات دولتی غرض چاپ مقالات رایگان پوهنتون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45</w:t>
            </w:r>
          </w:p>
        </w:tc>
      </w:tr>
      <w:tr w:rsidR="0027159C" w:rsidRPr="009E7530" w:rsidTr="009A014D">
        <w:trPr>
          <w:trHeight w:val="1090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B57DA9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کمک</w:t>
            </w: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cs/>
                <w:lang w:val="fr-FR" w:bidi="fa-IR"/>
              </w:rPr>
              <w:t>‎های مالی جلب گردیده است</w:t>
            </w:r>
          </w:p>
        </w:tc>
        <w:tc>
          <w:tcPr>
            <w:tcW w:w="1417" w:type="dxa"/>
            <w:vAlign w:val="center"/>
          </w:tcPr>
          <w:p w:rsidR="00E80F1D" w:rsidRPr="005A08C2" w:rsidRDefault="00E80F1D" w:rsidP="009A014D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100%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E3004F">
              <w:rPr>
                <w:rFonts w:hint="cs"/>
                <w:sz w:val="24"/>
                <w:szCs w:val="24"/>
                <w:rtl/>
                <w:lang w:bidi="fa-IR"/>
              </w:rPr>
              <w:t>در چهار ربع سال 140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vAlign w:val="center"/>
          </w:tcPr>
          <w:p w:rsidR="0027159C" w:rsidRPr="005A08C2" w:rsidRDefault="00B57DA9" w:rsidP="00B57DA9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bCs/>
                <w:rtl/>
              </w:rPr>
            </w:pPr>
            <w:r>
              <w:rPr>
                <w:rFonts w:cs="Times New Roman"/>
                <w:rtl/>
              </w:rPr>
              <w:t>جلب کمک</w:t>
            </w:r>
            <w:r>
              <w:rPr>
                <w:rFonts w:cs="Calibri"/>
                <w:cs/>
              </w:rPr>
              <w:t>‎</w:t>
            </w:r>
            <w:r w:rsidR="0027159C" w:rsidRPr="005A08C2">
              <w:rPr>
                <w:rFonts w:cs="Times New Roman"/>
                <w:rtl/>
              </w:rPr>
              <w:t>های مالی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46</w:t>
            </w:r>
          </w:p>
        </w:tc>
      </w:tr>
      <w:tr w:rsidR="0027159C" w:rsidRPr="009E7530" w:rsidTr="00B57DA9">
        <w:trPr>
          <w:trHeight w:val="755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27159C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</w:p>
        </w:tc>
        <w:tc>
          <w:tcPr>
            <w:tcW w:w="1417" w:type="dxa"/>
            <w:vAlign w:val="center"/>
          </w:tcPr>
          <w:p w:rsidR="00E80F1D" w:rsidRPr="005A08C2" w:rsidRDefault="00E80F1D" w:rsidP="00B57DA9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100%</w:t>
            </w:r>
          </w:p>
        </w:tc>
        <w:tc>
          <w:tcPr>
            <w:tcW w:w="1134" w:type="dxa"/>
            <w:vAlign w:val="center"/>
          </w:tcPr>
          <w:p w:rsidR="0027159C" w:rsidRPr="00432C5C" w:rsidRDefault="0027159C" w:rsidP="0027159C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432C5C">
              <w:rPr>
                <w:rFonts w:hint="cs"/>
                <w:sz w:val="24"/>
                <w:szCs w:val="24"/>
                <w:rtl/>
                <w:lang w:bidi="fa-IR"/>
              </w:rPr>
              <w:t xml:space="preserve">در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جریان </w:t>
            </w:r>
            <w:r w:rsidRPr="00432C5C">
              <w:rPr>
                <w:rFonts w:hint="cs"/>
                <w:sz w:val="24"/>
                <w:szCs w:val="24"/>
                <w:rtl/>
                <w:lang w:bidi="fa-IR"/>
              </w:rPr>
              <w:t>سال 140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bCs/>
                <w:rtl/>
              </w:rPr>
            </w:pPr>
            <w:r w:rsidRPr="005A08C2">
              <w:rPr>
                <w:rFonts w:cs="Times New Roman"/>
                <w:rtl/>
              </w:rPr>
              <w:t>برنامه ریزی موثر هزینه</w:t>
            </w:r>
            <w:r>
              <w:rPr>
                <w:rFonts w:cs="Bahij Zar" w:hint="cs"/>
                <w:rtl/>
              </w:rPr>
              <w:t xml:space="preserve"> (</w:t>
            </w:r>
            <w:r>
              <w:rPr>
                <w:rFonts w:cs="Times New Roman" w:hint="cs"/>
                <w:rtl/>
              </w:rPr>
              <w:t>مصرف موثر</w:t>
            </w:r>
            <w:r>
              <w:rPr>
                <w:rFonts w:cs="Bahij Zar" w:hint="cs"/>
                <w:rtl/>
              </w:rPr>
              <w:t>)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47</w:t>
            </w:r>
          </w:p>
        </w:tc>
      </w:tr>
      <w:tr w:rsidR="0027159C" w:rsidRPr="009E7530" w:rsidTr="00B57DA9">
        <w:trPr>
          <w:trHeight w:val="728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E80F1D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چند فیصد مشخص گردد.</w:t>
            </w: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9A014D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عواید پوهنتون افزایش یافته است</w:t>
            </w:r>
          </w:p>
        </w:tc>
        <w:tc>
          <w:tcPr>
            <w:tcW w:w="1417" w:type="dxa"/>
            <w:vAlign w:val="center"/>
          </w:tcPr>
          <w:p w:rsidR="00E80F1D" w:rsidRPr="005A08C2" w:rsidRDefault="009A014D" w:rsidP="00B57DA9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5%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0E1DE0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bCs/>
                <w:rtl/>
              </w:rPr>
            </w:pPr>
            <w:r w:rsidRPr="005A08C2">
              <w:rPr>
                <w:rFonts w:cs="Times New Roman"/>
                <w:rtl/>
              </w:rPr>
              <w:t>افزایش درآمد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48</w:t>
            </w:r>
          </w:p>
        </w:tc>
      </w:tr>
      <w:tr w:rsidR="0027159C" w:rsidRPr="009E7530" w:rsidTr="009A014D">
        <w:trPr>
          <w:trHeight w:val="227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9A014D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cs/>
                <w:lang w:bidi="fa-IR"/>
              </w:rPr>
              <w:t>‎های زبان عربی و انگلیسی ایجاد نگردیده است</w:t>
            </w:r>
          </w:p>
        </w:tc>
        <w:tc>
          <w:tcPr>
            <w:tcW w:w="2693" w:type="dxa"/>
            <w:vAlign w:val="center"/>
          </w:tcPr>
          <w:p w:rsidR="0027159C" w:rsidRPr="006149E1" w:rsidRDefault="0027159C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</w:p>
        </w:tc>
        <w:tc>
          <w:tcPr>
            <w:tcW w:w="1417" w:type="dxa"/>
            <w:vAlign w:val="center"/>
          </w:tcPr>
          <w:p w:rsidR="0027159C" w:rsidRDefault="00E80F1D" w:rsidP="009A014D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0%</w:t>
            </w:r>
          </w:p>
        </w:tc>
        <w:tc>
          <w:tcPr>
            <w:tcW w:w="1134" w:type="dxa"/>
            <w:vAlign w:val="center"/>
          </w:tcPr>
          <w:p w:rsidR="0027159C" w:rsidRDefault="00945C0B" w:rsidP="0027159C">
            <w:pPr>
              <w:jc w:val="center"/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در </w:t>
            </w:r>
            <w:r w:rsidR="0027159C" w:rsidRPr="000E1DE0">
              <w:rPr>
                <w:rFonts w:hint="cs"/>
                <w:sz w:val="24"/>
                <w:szCs w:val="24"/>
                <w:rtl/>
                <w:lang w:bidi="fa-IR"/>
              </w:rPr>
              <w:t>جریان سال 1402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bCs/>
                <w:rtl/>
              </w:rPr>
            </w:pPr>
            <w:r>
              <w:rPr>
                <w:rFonts w:cs="Times New Roman" w:hint="cs"/>
                <w:rtl/>
              </w:rPr>
              <w:t>ایجاد برنامه</w:t>
            </w:r>
            <w:r>
              <w:rPr>
                <w:rFonts w:cs="Calibri"/>
                <w:cs/>
              </w:rPr>
              <w:t>‎</w:t>
            </w:r>
            <w:r>
              <w:rPr>
                <w:rFonts w:cs="Times New Roman" w:hint="cs"/>
                <w:rtl/>
              </w:rPr>
              <w:t>های زبان عربی و انگلیسی برای استادان و کارمندان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49</w:t>
            </w:r>
          </w:p>
        </w:tc>
      </w:tr>
      <w:tr w:rsidR="0027159C" w:rsidRPr="009E7530" w:rsidTr="00DD5D89">
        <w:trPr>
          <w:trHeight w:val="978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E80F1D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="00945C0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پلان سال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سال آینده </w:t>
            </w:r>
            <w:r w:rsidR="00945C0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گرفته شود</w:t>
            </w:r>
          </w:p>
        </w:tc>
        <w:tc>
          <w:tcPr>
            <w:tcW w:w="2410" w:type="dxa"/>
            <w:vAlign w:val="center"/>
          </w:tcPr>
          <w:p w:rsidR="0027159C" w:rsidRPr="006E0266" w:rsidRDefault="00945C0B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به نسبت </w:t>
            </w:r>
            <w:r w:rsidR="00E80F1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نبود بودجه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ایجاد نگردیده است</w:t>
            </w:r>
          </w:p>
        </w:tc>
        <w:tc>
          <w:tcPr>
            <w:tcW w:w="2693" w:type="dxa"/>
            <w:vAlign w:val="center"/>
          </w:tcPr>
          <w:p w:rsidR="0027159C" w:rsidRPr="006149E1" w:rsidRDefault="0027159C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</w:p>
        </w:tc>
        <w:tc>
          <w:tcPr>
            <w:tcW w:w="1417" w:type="dxa"/>
            <w:vAlign w:val="center"/>
          </w:tcPr>
          <w:p w:rsidR="00E80F1D" w:rsidRDefault="00E80F1D" w:rsidP="00DD5D89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0E1DE0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305795" w:rsidRDefault="00945C0B" w:rsidP="0027159C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bCs/>
                <w:rtl/>
              </w:rPr>
            </w:pPr>
            <w:r>
              <w:rPr>
                <w:rFonts w:cs="Times New Roman" w:hint="cs"/>
                <w:rtl/>
              </w:rPr>
              <w:t xml:space="preserve">ایجاد </w:t>
            </w:r>
            <w:r w:rsidR="0027159C">
              <w:rPr>
                <w:rFonts w:cs="Bahij Zar" w:hint="cs"/>
                <w:rtl/>
              </w:rPr>
              <w:t xml:space="preserve">(4) </w:t>
            </w:r>
            <w:r w:rsidR="0027159C">
              <w:rPr>
                <w:rFonts w:cs="Bahij Zar"/>
              </w:rPr>
              <w:t>Green House</w:t>
            </w:r>
            <w:r w:rsidR="0027159C">
              <w:rPr>
                <w:rFonts w:cs="Times New Roman" w:hint="cs"/>
                <w:rtl/>
              </w:rPr>
              <w:t xml:space="preserve"> برای پوهنحی زراعت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50</w:t>
            </w:r>
          </w:p>
        </w:tc>
      </w:tr>
      <w:tr w:rsidR="00E80F1D" w:rsidRPr="009E7530" w:rsidTr="00945C0B">
        <w:trPr>
          <w:trHeight w:val="703"/>
        </w:trPr>
        <w:tc>
          <w:tcPr>
            <w:tcW w:w="1202" w:type="dxa"/>
          </w:tcPr>
          <w:p w:rsidR="00E80F1D" w:rsidRPr="009E7530" w:rsidRDefault="00E80F1D" w:rsidP="00E80F1D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E80F1D" w:rsidRPr="006E0266" w:rsidRDefault="00E80F1D" w:rsidP="00E80F1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در سال آینده </w:t>
            </w:r>
          </w:p>
        </w:tc>
        <w:tc>
          <w:tcPr>
            <w:tcW w:w="2410" w:type="dxa"/>
            <w:vAlign w:val="center"/>
          </w:tcPr>
          <w:p w:rsidR="00E80F1D" w:rsidRPr="006E0266" w:rsidRDefault="003066E3" w:rsidP="00E80F1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ps-AF"/>
              </w:rPr>
              <w:t xml:space="preserve">به نسبت </w:t>
            </w:r>
            <w:r w:rsidR="00E80F1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نبود بودجه</w:t>
            </w:r>
          </w:p>
        </w:tc>
        <w:tc>
          <w:tcPr>
            <w:tcW w:w="2693" w:type="dxa"/>
            <w:vAlign w:val="center"/>
          </w:tcPr>
          <w:p w:rsidR="00E80F1D" w:rsidRPr="006149E1" w:rsidRDefault="00E80F1D" w:rsidP="00E80F1D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</w:p>
        </w:tc>
        <w:tc>
          <w:tcPr>
            <w:tcW w:w="1417" w:type="dxa"/>
            <w:vAlign w:val="center"/>
          </w:tcPr>
          <w:p w:rsidR="00E80F1D" w:rsidRDefault="00E80F1D" w:rsidP="00945C0B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0%</w:t>
            </w:r>
          </w:p>
        </w:tc>
        <w:tc>
          <w:tcPr>
            <w:tcW w:w="1134" w:type="dxa"/>
            <w:vAlign w:val="center"/>
          </w:tcPr>
          <w:p w:rsidR="00E80F1D" w:rsidRDefault="00E80F1D" w:rsidP="00E80F1D">
            <w:pPr>
              <w:jc w:val="center"/>
            </w:pPr>
            <w:r w:rsidRPr="000E1DE0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E80F1D" w:rsidRPr="005A08C2" w:rsidRDefault="00E80F1D" w:rsidP="00E80F1D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bCs/>
                <w:rtl/>
              </w:rPr>
            </w:pPr>
            <w:r>
              <w:rPr>
                <w:rFonts w:cs="Times New Roman" w:hint="cs"/>
                <w:rtl/>
              </w:rPr>
              <w:t>فراهم سازی مواد و وسایل ضروری برای ایجاد قوریه</w:t>
            </w:r>
            <w:r>
              <w:rPr>
                <w:rFonts w:cs="Calibri"/>
                <w:cs/>
              </w:rPr>
              <w:t>‎</w:t>
            </w:r>
            <w:r>
              <w:rPr>
                <w:rFonts w:cs="Times New Roman" w:hint="cs"/>
                <w:rtl/>
              </w:rPr>
              <w:t>ها</w:t>
            </w:r>
          </w:p>
        </w:tc>
        <w:tc>
          <w:tcPr>
            <w:tcW w:w="709" w:type="dxa"/>
            <w:vAlign w:val="center"/>
          </w:tcPr>
          <w:p w:rsidR="00E80F1D" w:rsidRPr="009E7530" w:rsidRDefault="00E80F1D" w:rsidP="00E80F1D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51</w:t>
            </w:r>
          </w:p>
        </w:tc>
      </w:tr>
      <w:tr w:rsidR="0027159C" w:rsidRPr="009E7530" w:rsidTr="0027159C">
        <w:trPr>
          <w:trHeight w:val="872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447809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 xml:space="preserve">معرفی دو نفر به برنامه تحصیلی ماستری و معرفی 15 نفر به برنامه ورکشاپ </w:t>
            </w:r>
          </w:p>
        </w:tc>
        <w:tc>
          <w:tcPr>
            <w:tcW w:w="1417" w:type="dxa"/>
          </w:tcPr>
          <w:p w:rsidR="0027159C" w:rsidRDefault="0027159C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</w:p>
          <w:p w:rsidR="00E80F1D" w:rsidRPr="006149E1" w:rsidRDefault="00E80F1D" w:rsidP="00E80F1D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80%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0E1DE0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bCs/>
                <w:rtl/>
                <w:lang w:bidi="ps-AF"/>
              </w:rPr>
            </w:pPr>
            <w:r w:rsidRPr="005A08C2">
              <w:rPr>
                <w:rFonts w:cs="Times New Roman"/>
                <w:rtl/>
              </w:rPr>
              <w:t>ارتقای ظرفیت کارمندان</w:t>
            </w:r>
            <w:r w:rsidRPr="005A08C2">
              <w:rPr>
                <w:rFonts w:cs="Bahij Zar"/>
                <w:rtl/>
                <w:lang w:bidi="ps-AF"/>
              </w:rPr>
              <w:t xml:space="preserve"> (</w:t>
            </w:r>
            <w:r>
              <w:rPr>
                <w:rFonts w:cs="Bahij Zar" w:hint="cs"/>
                <w:rtl/>
                <w:lang w:bidi="prs-AF"/>
              </w:rPr>
              <w:t>20</w:t>
            </w:r>
            <w:r w:rsidRPr="005A08C2">
              <w:rPr>
                <w:rFonts w:cs="Times New Roman"/>
                <w:rtl/>
                <w:lang w:bidi="ps-AF"/>
              </w:rPr>
              <w:t>تن</w:t>
            </w:r>
            <w:r w:rsidRPr="005A08C2">
              <w:rPr>
                <w:rFonts w:cs="Bahij Zar"/>
                <w:rtl/>
                <w:lang w:bidi="ps-AF"/>
              </w:rPr>
              <w:t>)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52</w:t>
            </w:r>
          </w:p>
        </w:tc>
      </w:tr>
      <w:tr w:rsidR="0027159C" w:rsidRPr="009E7530" w:rsidTr="000152FD">
        <w:trPr>
          <w:trHeight w:val="917"/>
        </w:trPr>
        <w:tc>
          <w:tcPr>
            <w:tcW w:w="1202" w:type="dxa"/>
            <w:vAlign w:val="center"/>
          </w:tcPr>
          <w:p w:rsidR="0027159C" w:rsidRPr="009E7530" w:rsidRDefault="0027159C" w:rsidP="000152FD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447809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 xml:space="preserve">12 نفر به بورسیه تحصیلی دوره ماستری و دکتورا </w:t>
            </w:r>
          </w:p>
        </w:tc>
        <w:tc>
          <w:tcPr>
            <w:tcW w:w="1417" w:type="dxa"/>
          </w:tcPr>
          <w:p w:rsidR="0027159C" w:rsidRDefault="0027159C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</w:p>
          <w:p w:rsidR="00E80F1D" w:rsidRPr="006149E1" w:rsidRDefault="00E80F1D" w:rsidP="00E80F1D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50%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116277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bCs/>
                <w:rtl/>
                <w:lang w:bidi="ps-AF"/>
              </w:rPr>
            </w:pPr>
            <w:r w:rsidRPr="005A08C2">
              <w:rPr>
                <w:rFonts w:cs="Times New Roman"/>
                <w:rtl/>
              </w:rPr>
              <w:t>ارتقای ظرفیت استادان</w:t>
            </w:r>
            <w:r>
              <w:rPr>
                <w:rFonts w:cs="Bahij Zar" w:hint="cs"/>
                <w:rtl/>
                <w:lang w:bidi="fa-IR"/>
              </w:rPr>
              <w:t xml:space="preserve"> </w:t>
            </w:r>
            <w:r>
              <w:rPr>
                <w:rFonts w:cs="Bahij Zar"/>
                <w:rtl/>
                <w:lang w:bidi="ps-AF"/>
              </w:rPr>
              <w:t>(</w:t>
            </w:r>
            <w:r>
              <w:rPr>
                <w:rFonts w:cs="Bahij Zar" w:hint="cs"/>
                <w:rtl/>
                <w:lang w:bidi="prs-AF"/>
              </w:rPr>
              <w:t>30</w:t>
            </w:r>
            <w:r w:rsidRPr="005A08C2">
              <w:rPr>
                <w:rFonts w:cs="Bahij Zar"/>
                <w:rtl/>
                <w:lang w:bidi="ps-AF"/>
              </w:rPr>
              <w:t>)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53</w:t>
            </w:r>
          </w:p>
        </w:tc>
      </w:tr>
      <w:tr w:rsidR="0027159C" w:rsidRPr="009E7530" w:rsidTr="00447809">
        <w:trPr>
          <w:trHeight w:val="692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27159C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</w:p>
        </w:tc>
        <w:tc>
          <w:tcPr>
            <w:tcW w:w="1417" w:type="dxa"/>
            <w:vAlign w:val="center"/>
          </w:tcPr>
          <w:p w:rsidR="00E80F1D" w:rsidRPr="005A08C2" w:rsidRDefault="00E80F1D" w:rsidP="00447809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20%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116277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bCs/>
                <w:lang w:bidi="ps-AF"/>
              </w:rPr>
            </w:pPr>
            <w:r w:rsidRPr="005A08C2">
              <w:rPr>
                <w:rFonts w:cs="Times New Roman"/>
                <w:rtl/>
              </w:rPr>
              <w:t xml:space="preserve">تطبیق سیستم </w:t>
            </w:r>
            <w:r w:rsidRPr="005A08C2">
              <w:rPr>
                <w:rFonts w:cs="Bahij Zar"/>
                <w:lang w:bidi="ps-AF"/>
              </w:rPr>
              <w:t>HRMIS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54</w:t>
            </w:r>
          </w:p>
        </w:tc>
      </w:tr>
      <w:tr w:rsidR="00E80F1D" w:rsidRPr="009E7530" w:rsidTr="0027159C">
        <w:trPr>
          <w:trHeight w:val="737"/>
        </w:trPr>
        <w:tc>
          <w:tcPr>
            <w:tcW w:w="1202" w:type="dxa"/>
          </w:tcPr>
          <w:p w:rsidR="00E80F1D" w:rsidRPr="009E7530" w:rsidRDefault="00E80F1D" w:rsidP="00E80F1D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E80F1D" w:rsidRPr="006E0266" w:rsidRDefault="000152FD" w:rsidP="00E80F1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پلان سال سال آینده گرفته شود</w:t>
            </w:r>
          </w:p>
        </w:tc>
        <w:tc>
          <w:tcPr>
            <w:tcW w:w="2410" w:type="dxa"/>
            <w:vAlign w:val="center"/>
          </w:tcPr>
          <w:p w:rsidR="00E80F1D" w:rsidRPr="006E0266" w:rsidRDefault="000152FD" w:rsidP="00E80F1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به نسبت </w:t>
            </w:r>
            <w:r w:rsidR="00E80F1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نبود بودجه</w:t>
            </w:r>
          </w:p>
        </w:tc>
        <w:tc>
          <w:tcPr>
            <w:tcW w:w="2693" w:type="dxa"/>
            <w:vAlign w:val="center"/>
          </w:tcPr>
          <w:p w:rsidR="00E80F1D" w:rsidRPr="006149E1" w:rsidRDefault="00E80F1D" w:rsidP="00E80F1D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</w:p>
        </w:tc>
        <w:tc>
          <w:tcPr>
            <w:tcW w:w="1417" w:type="dxa"/>
          </w:tcPr>
          <w:p w:rsidR="00E80F1D" w:rsidRDefault="00E80F1D" w:rsidP="00E80F1D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:rsidR="00E80F1D" w:rsidRDefault="00E80F1D" w:rsidP="00E80F1D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0%</w:t>
            </w:r>
          </w:p>
        </w:tc>
        <w:tc>
          <w:tcPr>
            <w:tcW w:w="1134" w:type="dxa"/>
            <w:vAlign w:val="center"/>
          </w:tcPr>
          <w:p w:rsidR="00E80F1D" w:rsidRDefault="00E80F1D" w:rsidP="00E80F1D">
            <w:pPr>
              <w:jc w:val="center"/>
            </w:pPr>
            <w:r w:rsidRPr="00116277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E80F1D" w:rsidRPr="005A08C2" w:rsidRDefault="00E80F1D" w:rsidP="00E80F1D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Times New Roman" w:hint="cs"/>
                <w:rtl/>
              </w:rPr>
              <w:t>فراهم سازی مواد و وسایل ضروری برای زنبورداری</w:t>
            </w:r>
          </w:p>
        </w:tc>
        <w:tc>
          <w:tcPr>
            <w:tcW w:w="709" w:type="dxa"/>
            <w:vAlign w:val="center"/>
          </w:tcPr>
          <w:p w:rsidR="00E80F1D" w:rsidRPr="009E7530" w:rsidRDefault="00E80F1D" w:rsidP="00E80F1D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55</w:t>
            </w:r>
          </w:p>
        </w:tc>
      </w:tr>
      <w:tr w:rsidR="0027159C" w:rsidRPr="009E7530" w:rsidTr="000152FD">
        <w:trPr>
          <w:trHeight w:val="845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0152FD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 xml:space="preserve">افراد شایسته و لایق </w:t>
            </w:r>
            <w:r w:rsidR="00243A3E"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استخدام گردیده اند</w:t>
            </w:r>
          </w:p>
        </w:tc>
        <w:tc>
          <w:tcPr>
            <w:tcW w:w="1417" w:type="dxa"/>
            <w:vAlign w:val="center"/>
          </w:tcPr>
          <w:p w:rsidR="0027159C" w:rsidRPr="005A08C2" w:rsidRDefault="00E80F1D" w:rsidP="000152FD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80%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116277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bCs/>
                <w:rtl/>
              </w:rPr>
            </w:pPr>
            <w:r w:rsidRPr="005A08C2">
              <w:rPr>
                <w:rFonts w:cs="Times New Roman"/>
                <w:rtl/>
              </w:rPr>
              <w:t>استخدام افراد متخصص و شایسته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56</w:t>
            </w:r>
          </w:p>
        </w:tc>
      </w:tr>
      <w:tr w:rsidR="0027159C" w:rsidRPr="009E7530" w:rsidTr="00F23846">
        <w:trPr>
          <w:trHeight w:val="890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F23846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به محصلان اول دوم و سوم نمره تمام صنوف تقدیر نامه توزیع شده است</w:t>
            </w:r>
          </w:p>
        </w:tc>
        <w:tc>
          <w:tcPr>
            <w:tcW w:w="1417" w:type="dxa"/>
            <w:vAlign w:val="center"/>
          </w:tcPr>
          <w:p w:rsidR="00E80F1D" w:rsidRDefault="00E80F1D" w:rsidP="00F23846">
            <w:pPr>
              <w:bidi/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100%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116277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bidi/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Times New Roman" w:hint="cs"/>
                <w:rtl/>
              </w:rPr>
              <w:t>تشویق و تقدیر ازمحصلین، استادان، و کارمندان فعال پوهنتون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57</w:t>
            </w:r>
          </w:p>
        </w:tc>
      </w:tr>
      <w:tr w:rsidR="0027159C" w:rsidRPr="009E7530" w:rsidTr="00F23846">
        <w:trPr>
          <w:trHeight w:val="980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F23846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آمریت منابع بشری بست </w:t>
            </w:r>
            <w:r w:rsidR="00E80F1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 کلینک صیحی و باغ بان ها اضافه شود</w:t>
            </w: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F23846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ساختار تشکیلاتی پوهنتون ابدیت شده است</w:t>
            </w:r>
          </w:p>
        </w:tc>
        <w:tc>
          <w:tcPr>
            <w:tcW w:w="1417" w:type="dxa"/>
            <w:vAlign w:val="center"/>
          </w:tcPr>
          <w:p w:rsidR="0027159C" w:rsidRPr="005A08C2" w:rsidRDefault="00E80F1D" w:rsidP="00F23846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90%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116277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bCs/>
                <w:rtl/>
              </w:rPr>
            </w:pPr>
            <w:r w:rsidRPr="005A08C2">
              <w:rPr>
                <w:rFonts w:cs="Times New Roman"/>
                <w:rtl/>
              </w:rPr>
              <w:t xml:space="preserve">تجدید ساختار تشکیلاتی </w:t>
            </w:r>
            <w:r>
              <w:rPr>
                <w:rFonts w:cs="Times New Roman" w:hint="cs"/>
                <w:rtl/>
              </w:rPr>
              <w:t>پوهنتون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58</w:t>
            </w:r>
          </w:p>
        </w:tc>
      </w:tr>
      <w:tr w:rsidR="0027159C" w:rsidRPr="009E7530" w:rsidTr="00F23846">
        <w:trPr>
          <w:trHeight w:val="980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F23846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ورکشاپ</w:t>
            </w:r>
            <w:r>
              <w:rPr>
                <w:rFonts w:ascii="Bahij Badr" w:hAnsi="Bahij Badr" w:cs="Bahij Badr"/>
                <w:b/>
                <w:bCs/>
                <w:sz w:val="20"/>
                <w:szCs w:val="20"/>
                <w:cs/>
                <w:lang w:val="fr-FR" w:bidi="fa-IR"/>
              </w:rPr>
              <w:t>‎</w:t>
            </w: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ها تدویر یافته است</w:t>
            </w:r>
          </w:p>
        </w:tc>
        <w:tc>
          <w:tcPr>
            <w:tcW w:w="1417" w:type="dxa"/>
            <w:vAlign w:val="center"/>
          </w:tcPr>
          <w:p w:rsidR="0027159C" w:rsidRPr="005A08C2" w:rsidRDefault="00E80F1D" w:rsidP="00F23846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100%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F858F7">
              <w:rPr>
                <w:rFonts w:hint="cs"/>
                <w:sz w:val="24"/>
                <w:szCs w:val="24"/>
                <w:rtl/>
                <w:lang w:bidi="fa-IR"/>
              </w:rPr>
              <w:t xml:space="preserve">در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ربع اخیر </w:t>
            </w:r>
            <w:r w:rsidRPr="00F858F7">
              <w:rPr>
                <w:rFonts w:hint="cs"/>
                <w:sz w:val="24"/>
                <w:szCs w:val="24"/>
                <w:rtl/>
                <w:lang w:bidi="fa-IR"/>
              </w:rPr>
              <w:t>سال 140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bCs/>
                <w:rtl/>
              </w:rPr>
            </w:pPr>
            <w:r w:rsidRPr="005A08C2">
              <w:rPr>
                <w:rFonts w:cs="Times New Roman"/>
                <w:rtl/>
              </w:rPr>
              <w:t>انکشاف مدیریت و رهبری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59</w:t>
            </w:r>
          </w:p>
        </w:tc>
      </w:tr>
      <w:tr w:rsidR="0027159C" w:rsidRPr="009E7530" w:rsidTr="00F23846">
        <w:trPr>
          <w:trHeight w:val="800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6502AA" w:rsidP="006502AA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به تعداد 17 نفر در بخش کادری افزود شده است</w:t>
            </w:r>
          </w:p>
        </w:tc>
        <w:tc>
          <w:tcPr>
            <w:tcW w:w="1417" w:type="dxa"/>
            <w:vAlign w:val="center"/>
          </w:tcPr>
          <w:p w:rsidR="0027159C" w:rsidRPr="005A08C2" w:rsidRDefault="00E80F1D" w:rsidP="00F23846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80%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F858F7">
              <w:rPr>
                <w:rFonts w:hint="cs"/>
                <w:sz w:val="24"/>
                <w:szCs w:val="24"/>
                <w:rtl/>
                <w:lang w:bidi="fa-IR"/>
              </w:rPr>
              <w:t>در جریان سال 140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bCs/>
                <w:rtl/>
              </w:rPr>
            </w:pPr>
            <w:r w:rsidRPr="005A08C2">
              <w:rPr>
                <w:rFonts w:cs="Times New Roman"/>
                <w:rtl/>
              </w:rPr>
              <w:t>افزایش در استخدام اعضای کادر</w:t>
            </w:r>
            <w:r>
              <w:rPr>
                <w:rFonts w:cs="Times New Roman" w:hint="cs"/>
                <w:rtl/>
              </w:rPr>
              <w:t>ی</w:t>
            </w:r>
            <w:r w:rsidRPr="005A08C2">
              <w:rPr>
                <w:rFonts w:cs="Times New Roman"/>
                <w:rtl/>
              </w:rPr>
              <w:t xml:space="preserve"> و اداری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60</w:t>
            </w:r>
          </w:p>
        </w:tc>
      </w:tr>
      <w:tr w:rsidR="0027159C" w:rsidRPr="009E7530" w:rsidTr="006502AA">
        <w:trPr>
          <w:trHeight w:val="710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9D53E9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در اختیار وزارت </w:t>
            </w:r>
            <w:r w:rsidR="006502A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تحصیلات عالی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است</w:t>
            </w:r>
          </w:p>
        </w:tc>
        <w:tc>
          <w:tcPr>
            <w:tcW w:w="2693" w:type="dxa"/>
            <w:vAlign w:val="center"/>
          </w:tcPr>
          <w:p w:rsidR="0027159C" w:rsidRPr="006149E1" w:rsidRDefault="006502AA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ظرفیت از طرف پوهنتون پیشنهاد گردیده است</w:t>
            </w:r>
          </w:p>
        </w:tc>
        <w:tc>
          <w:tcPr>
            <w:tcW w:w="1417" w:type="dxa"/>
            <w:vAlign w:val="center"/>
          </w:tcPr>
          <w:p w:rsidR="0027159C" w:rsidRPr="005A08C2" w:rsidRDefault="009D53E9" w:rsidP="006502AA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F858F7">
              <w:rPr>
                <w:rFonts w:hint="cs"/>
                <w:sz w:val="24"/>
                <w:szCs w:val="24"/>
                <w:rtl/>
                <w:lang w:bidi="fa-IR"/>
              </w:rPr>
              <w:t>در جریان سال 140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bCs/>
                <w:rtl/>
              </w:rPr>
            </w:pPr>
            <w:r w:rsidRPr="005A08C2">
              <w:rPr>
                <w:rFonts w:cs="Times New Roman"/>
                <w:rtl/>
              </w:rPr>
              <w:t>افزایش کمیت دانشجویان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61</w:t>
            </w:r>
          </w:p>
        </w:tc>
      </w:tr>
      <w:tr w:rsidR="0027159C" w:rsidRPr="009E7530" w:rsidTr="006502AA">
        <w:trPr>
          <w:trHeight w:val="710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C32B2A" w:rsidRDefault="00C32B2A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سیتم کریدیت در تمام پوه</w:t>
            </w: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ps-AF"/>
              </w:rPr>
              <w:t>نحی</w:t>
            </w:r>
            <w:r>
              <w:rPr>
                <w:rFonts w:ascii="Bahij Badr" w:hAnsi="Bahij Badr" w:cs="Bahij Badr"/>
                <w:b/>
                <w:bCs/>
                <w:sz w:val="20"/>
                <w:szCs w:val="20"/>
                <w:cs/>
                <w:lang w:val="fr-FR" w:bidi="fa-IR"/>
              </w:rPr>
              <w:t>‎</w:t>
            </w: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ها تطبیق می</w:t>
            </w: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cs/>
                <w:lang w:val="fr-FR" w:bidi="fa-IR"/>
              </w:rPr>
              <w:t>‎گردد</w:t>
            </w:r>
          </w:p>
        </w:tc>
        <w:tc>
          <w:tcPr>
            <w:tcW w:w="1417" w:type="dxa"/>
            <w:vAlign w:val="center"/>
          </w:tcPr>
          <w:p w:rsidR="0027159C" w:rsidRPr="005A08C2" w:rsidRDefault="009D53E9" w:rsidP="006502AA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90%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F858F7">
              <w:rPr>
                <w:rFonts w:hint="cs"/>
                <w:sz w:val="24"/>
                <w:szCs w:val="24"/>
                <w:rtl/>
                <w:lang w:bidi="fa-IR"/>
              </w:rPr>
              <w:t xml:space="preserve">در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ربع اول</w:t>
            </w:r>
            <w:r w:rsidRPr="00F858F7">
              <w:rPr>
                <w:rFonts w:hint="cs"/>
                <w:sz w:val="24"/>
                <w:szCs w:val="24"/>
                <w:rtl/>
                <w:lang w:bidi="fa-IR"/>
              </w:rPr>
              <w:t xml:space="preserve"> سال 140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bCs/>
                <w:rtl/>
              </w:rPr>
            </w:pPr>
            <w:r w:rsidRPr="005A08C2">
              <w:rPr>
                <w:rFonts w:cs="Times New Roman"/>
                <w:rtl/>
              </w:rPr>
              <w:t>تقویت تطبیق سیستم کریدت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62</w:t>
            </w:r>
          </w:p>
        </w:tc>
      </w:tr>
      <w:tr w:rsidR="0027159C" w:rsidRPr="009E7530" w:rsidTr="00C32B2A">
        <w:trPr>
          <w:trHeight w:val="620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37F33" w:rsidRDefault="005D0CC2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bidi="fa-IR"/>
              </w:rPr>
              <w:t>محصلین به انترنیت دسترسی دارند</w:t>
            </w:r>
          </w:p>
        </w:tc>
        <w:tc>
          <w:tcPr>
            <w:tcW w:w="1417" w:type="dxa"/>
            <w:vAlign w:val="center"/>
          </w:tcPr>
          <w:p w:rsidR="009D53E9" w:rsidRPr="006149E1" w:rsidRDefault="009D53E9" w:rsidP="00C32B2A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90%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4D779D">
              <w:rPr>
                <w:rFonts w:hint="cs"/>
                <w:sz w:val="24"/>
                <w:szCs w:val="24"/>
                <w:rtl/>
                <w:lang w:bidi="fa-IR"/>
              </w:rPr>
              <w:t>در جریان سال 140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bCs/>
                <w:rtl/>
              </w:rPr>
            </w:pPr>
            <w:r w:rsidRPr="005A08C2">
              <w:rPr>
                <w:rFonts w:cs="Times New Roman"/>
                <w:rtl/>
              </w:rPr>
              <w:t>تقویه ارائه خدمات برای دانشجویان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63</w:t>
            </w:r>
          </w:p>
        </w:tc>
      </w:tr>
      <w:tr w:rsidR="0027159C" w:rsidRPr="009E7530" w:rsidTr="005D0CC2">
        <w:trPr>
          <w:trHeight w:val="227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5D0CC2" w:rsidP="005D0CC2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سیستم دانشجو محوری 100% تطبیق می</w:t>
            </w: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cs/>
                <w:lang w:val="fr-FR" w:bidi="fa-IR"/>
              </w:rPr>
              <w:t>‎گردد</w:t>
            </w:r>
          </w:p>
        </w:tc>
        <w:tc>
          <w:tcPr>
            <w:tcW w:w="1417" w:type="dxa"/>
            <w:vAlign w:val="center"/>
          </w:tcPr>
          <w:p w:rsidR="0027159C" w:rsidRPr="006149E1" w:rsidRDefault="005D0CC2" w:rsidP="005D0CC2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100%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4D779D">
              <w:rPr>
                <w:rFonts w:hint="cs"/>
                <w:sz w:val="24"/>
                <w:szCs w:val="24"/>
                <w:rtl/>
                <w:lang w:bidi="fa-IR"/>
              </w:rPr>
              <w:t>در جریان سال 140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bCs/>
                <w:lang w:bidi="ps-AF"/>
              </w:rPr>
            </w:pPr>
            <w:r w:rsidRPr="005A08C2">
              <w:rPr>
                <w:rFonts w:cs="Times New Roman"/>
                <w:rtl/>
              </w:rPr>
              <w:t>تقویه سیستم دانشجو محوری</w:t>
            </w:r>
            <w:r w:rsidRPr="005A08C2">
              <w:rPr>
                <w:rFonts w:cs="Bahij Zar"/>
                <w:lang w:bidi="fa-IR"/>
              </w:rPr>
              <w:t xml:space="preserve"> OBE,SCL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64</w:t>
            </w:r>
          </w:p>
        </w:tc>
      </w:tr>
      <w:tr w:rsidR="0027159C" w:rsidRPr="009E7530" w:rsidTr="005D0CC2">
        <w:trPr>
          <w:trHeight w:val="845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5D0CC2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محصلین از طریق واتسپ گروپ</w:t>
            </w:r>
            <w:r w:rsidR="00102F72"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 xml:space="preserve"> دروس</w:t>
            </w: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7159C" w:rsidRDefault="009D53E9" w:rsidP="005D0CC2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eastAsia="Calibri" w:cs="Bahij Zar" w:hint="cs"/>
                <w:rtl/>
                <w:lang w:bidi="fa-IR"/>
              </w:rPr>
              <w:t>80%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4D779D">
              <w:rPr>
                <w:rFonts w:hint="cs"/>
                <w:sz w:val="24"/>
                <w:szCs w:val="24"/>
                <w:rtl/>
                <w:lang w:bidi="fa-IR"/>
              </w:rPr>
              <w:t xml:space="preserve">در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سه ربع اول</w:t>
            </w:r>
            <w:r w:rsidRPr="004D779D">
              <w:rPr>
                <w:rFonts w:hint="cs"/>
                <w:sz w:val="24"/>
                <w:szCs w:val="24"/>
                <w:rtl/>
                <w:lang w:bidi="fa-IR"/>
              </w:rPr>
              <w:t xml:space="preserve"> سال 140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lang w:bidi="fa-IR"/>
              </w:rPr>
            </w:pPr>
            <w:r>
              <w:rPr>
                <w:rFonts w:eastAsia="Calibri" w:cs="Times New Roman" w:hint="cs"/>
                <w:rtl/>
                <w:lang w:bidi="fa-IR"/>
              </w:rPr>
              <w:t xml:space="preserve">فراهم سازی زمینه </w:t>
            </w:r>
            <w:r w:rsidR="00102F72">
              <w:rPr>
                <w:rFonts w:eastAsia="Calibri" w:cs="Times New Roman"/>
                <w:rtl/>
                <w:lang w:bidi="fa-IR"/>
              </w:rPr>
              <w:t>دسترسی دانشجویان به آموزش</w:t>
            </w:r>
            <w:r w:rsidR="00102F72">
              <w:rPr>
                <w:rFonts w:eastAsia="Calibri" w:cs="Calibri"/>
                <w:cs/>
                <w:lang w:bidi="fa-IR"/>
              </w:rPr>
              <w:t>‎</w:t>
            </w:r>
            <w:r w:rsidRPr="005A08C2">
              <w:rPr>
                <w:rFonts w:eastAsia="Calibri" w:cs="Times New Roman"/>
                <w:rtl/>
                <w:lang w:bidi="fa-IR"/>
              </w:rPr>
              <w:t xml:space="preserve">های آنلاین  </w:t>
            </w:r>
            <w:r w:rsidRPr="005A08C2">
              <w:rPr>
                <w:rFonts w:eastAsia="Calibri" w:cs="Bahij Zar"/>
                <w:rtl/>
                <w:lang w:bidi="fa-IR"/>
              </w:rPr>
              <w:t>(</w:t>
            </w:r>
            <w:r w:rsidRPr="005A08C2">
              <w:rPr>
                <w:rFonts w:eastAsia="Calibri" w:cs="Bahij Zar"/>
                <w:lang w:bidi="fa-IR"/>
              </w:rPr>
              <w:t>E – Learning  Education</w:t>
            </w:r>
            <w:r w:rsidRPr="005A08C2">
              <w:rPr>
                <w:rFonts w:eastAsia="Calibri" w:cs="Bahij Zar"/>
                <w:rtl/>
                <w:lang w:bidi="fa-IR"/>
              </w:rPr>
              <w:t>)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65</w:t>
            </w:r>
          </w:p>
        </w:tc>
      </w:tr>
      <w:tr w:rsidR="0027159C" w:rsidRPr="009E7530" w:rsidTr="005D0CC2">
        <w:trPr>
          <w:trHeight w:val="638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3079DD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کریکولم بازار محور تطبیق میگردد</w:t>
            </w:r>
          </w:p>
        </w:tc>
        <w:tc>
          <w:tcPr>
            <w:tcW w:w="1417" w:type="dxa"/>
            <w:vAlign w:val="center"/>
          </w:tcPr>
          <w:p w:rsidR="009D53E9" w:rsidRPr="005A08C2" w:rsidRDefault="009D53E9" w:rsidP="005D0CC2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eastAsia="Calibri" w:cs="Bahij Zar" w:hint="cs"/>
                <w:rtl/>
                <w:lang w:bidi="fa-IR"/>
              </w:rPr>
              <w:t>80%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4D779D">
              <w:rPr>
                <w:rFonts w:hint="cs"/>
                <w:sz w:val="24"/>
                <w:szCs w:val="24"/>
                <w:rtl/>
                <w:lang w:bidi="fa-IR"/>
              </w:rPr>
              <w:t xml:space="preserve">در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سه ربع اول</w:t>
            </w:r>
            <w:r w:rsidRPr="004D779D">
              <w:rPr>
                <w:rFonts w:hint="cs"/>
                <w:sz w:val="24"/>
                <w:szCs w:val="24"/>
                <w:rtl/>
                <w:lang w:bidi="fa-IR"/>
              </w:rPr>
              <w:t xml:space="preserve"> سال 140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lang w:bidi="fa-IR"/>
              </w:rPr>
            </w:pPr>
            <w:r w:rsidRPr="005A08C2">
              <w:rPr>
                <w:rFonts w:eastAsia="Calibri" w:cs="Times New Roman"/>
                <w:rtl/>
                <w:lang w:bidi="fa-IR"/>
              </w:rPr>
              <w:t>تقویت کریکولم بازار محور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66</w:t>
            </w:r>
          </w:p>
        </w:tc>
      </w:tr>
      <w:tr w:rsidR="0027159C" w:rsidRPr="009E7530" w:rsidTr="005D0CC2">
        <w:trPr>
          <w:trHeight w:val="710"/>
        </w:trPr>
        <w:tc>
          <w:tcPr>
            <w:tcW w:w="1202" w:type="dxa"/>
            <w:vAlign w:val="center"/>
          </w:tcPr>
          <w:p w:rsidR="0027159C" w:rsidRPr="00E64DC9" w:rsidRDefault="009D53E9" w:rsidP="00E64DC9">
            <w:pPr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E64DC9">
              <w:rPr>
                <w:rFonts w:cs="B Zar" w:hint="cs"/>
                <w:sz w:val="26"/>
                <w:szCs w:val="26"/>
                <w:rtl/>
                <w:lang w:bidi="fa-IR"/>
              </w:rPr>
              <w:t>ورکشاپ</w:t>
            </w: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27159C" w:rsidP="0027159C">
            <w:pPr>
              <w:pStyle w:val="ListParagraph"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</w:p>
        </w:tc>
        <w:tc>
          <w:tcPr>
            <w:tcW w:w="1417" w:type="dxa"/>
            <w:vAlign w:val="center"/>
          </w:tcPr>
          <w:p w:rsidR="0027159C" w:rsidRPr="005A08C2" w:rsidRDefault="009D53E9" w:rsidP="005D0CC2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eastAsia="Calibri" w:cs="Bahij Zar" w:hint="cs"/>
                <w:rtl/>
                <w:lang w:bidi="fa-IR"/>
              </w:rPr>
              <w:t>100%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4D779D">
              <w:rPr>
                <w:rFonts w:hint="cs"/>
                <w:sz w:val="24"/>
                <w:szCs w:val="24"/>
                <w:rtl/>
                <w:lang w:bidi="fa-IR"/>
              </w:rPr>
              <w:t xml:space="preserve">در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ربع چهارم</w:t>
            </w:r>
            <w:r w:rsidRPr="004D779D">
              <w:rPr>
                <w:rFonts w:hint="cs"/>
                <w:sz w:val="24"/>
                <w:szCs w:val="24"/>
                <w:rtl/>
                <w:lang w:bidi="fa-IR"/>
              </w:rPr>
              <w:t xml:space="preserve"> سال 140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lang w:bidi="fa-IR"/>
              </w:rPr>
            </w:pPr>
            <w:r w:rsidRPr="005A08C2">
              <w:rPr>
                <w:rFonts w:eastAsia="Calibri" w:cs="Times New Roman"/>
                <w:rtl/>
                <w:lang w:bidi="fa-IR"/>
              </w:rPr>
              <w:t xml:space="preserve">تطبیق سیستم </w:t>
            </w:r>
            <w:r w:rsidRPr="005A08C2">
              <w:rPr>
                <w:rFonts w:eastAsia="Calibri" w:cs="Bahij Zar"/>
                <w:lang w:bidi="ps-AF"/>
              </w:rPr>
              <w:t>HEMIS</w:t>
            </w:r>
            <w:r w:rsidRPr="005A08C2">
              <w:rPr>
                <w:rFonts w:eastAsia="Calibri" w:cs="Times New Roman"/>
                <w:rtl/>
                <w:lang w:bidi="fa-IR"/>
              </w:rPr>
              <w:t xml:space="preserve"> جهت ثبت و راجستر دانشجویان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67</w:t>
            </w:r>
          </w:p>
        </w:tc>
      </w:tr>
      <w:tr w:rsidR="0027159C" w:rsidRPr="009E7530" w:rsidTr="003079DD">
        <w:trPr>
          <w:trHeight w:val="872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9D53E9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معاونیت محصلان یک داکتر روان شناس پیشنهاد نماید</w:t>
            </w: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3079DD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مرکز خدمات مشورتی فعال است و کارمند مشخص استخدام نگردیده است</w:t>
            </w:r>
          </w:p>
        </w:tc>
        <w:tc>
          <w:tcPr>
            <w:tcW w:w="1417" w:type="dxa"/>
            <w:vAlign w:val="center"/>
          </w:tcPr>
          <w:p w:rsidR="0027159C" w:rsidRDefault="009D53E9" w:rsidP="003079DD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eastAsia="Calibri" w:cs="Bahij Zar" w:hint="cs"/>
                <w:rtl/>
                <w:lang w:bidi="fa-IR"/>
              </w:rPr>
              <w:t>40%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4D779D">
              <w:rPr>
                <w:rFonts w:hint="cs"/>
                <w:sz w:val="24"/>
                <w:szCs w:val="24"/>
                <w:rtl/>
                <w:lang w:bidi="fa-IR"/>
              </w:rPr>
              <w:t>در جریان سال 140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lang w:bidi="fa-IR"/>
              </w:rPr>
            </w:pPr>
            <w:r>
              <w:rPr>
                <w:rFonts w:eastAsia="Calibri" w:cs="Times New Roman" w:hint="cs"/>
                <w:rtl/>
                <w:lang w:bidi="fa-IR"/>
              </w:rPr>
              <w:t xml:space="preserve">استخدام کارمند و آغاز فعالیت مرکز </w:t>
            </w:r>
            <w:r w:rsidRPr="005A08C2">
              <w:rPr>
                <w:rFonts w:eastAsia="Calibri" w:cs="Times New Roman"/>
                <w:rtl/>
                <w:lang w:bidi="fa-IR"/>
              </w:rPr>
              <w:t>خدمات مشوره دهی به دانشجویان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68</w:t>
            </w:r>
          </w:p>
        </w:tc>
      </w:tr>
      <w:tr w:rsidR="0027159C" w:rsidRPr="009E7530" w:rsidTr="003079DD">
        <w:trPr>
          <w:trHeight w:val="890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3079DD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دانشجویان صنوف چهارم به ادارات غرض کاری معرفی گردیده اند</w:t>
            </w:r>
          </w:p>
        </w:tc>
        <w:tc>
          <w:tcPr>
            <w:tcW w:w="1417" w:type="dxa"/>
            <w:vAlign w:val="center"/>
          </w:tcPr>
          <w:p w:rsidR="0027159C" w:rsidRPr="005A08C2" w:rsidRDefault="003079DD" w:rsidP="003079DD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eastAsia="Calibri" w:cs="Bahij Zar" w:hint="cs"/>
                <w:rtl/>
                <w:lang w:bidi="fa-IR"/>
              </w:rPr>
              <w:t>100%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AE1771">
              <w:rPr>
                <w:rFonts w:hint="cs"/>
                <w:sz w:val="24"/>
                <w:szCs w:val="24"/>
                <w:rtl/>
                <w:lang w:bidi="fa-IR"/>
              </w:rPr>
              <w:t>در جریان سال 140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 w:rsidRPr="005A08C2">
              <w:rPr>
                <w:rFonts w:eastAsia="Calibri" w:cs="Times New Roman"/>
                <w:rtl/>
                <w:lang w:bidi="fa-IR"/>
              </w:rPr>
              <w:t>تقویت و انکشاف برنامه های کارآموزی برای دانشجویان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69</w:t>
            </w:r>
          </w:p>
        </w:tc>
      </w:tr>
      <w:tr w:rsidR="0027159C" w:rsidRPr="009E7530" w:rsidTr="003079DD">
        <w:trPr>
          <w:trHeight w:val="638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27159C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</w:p>
        </w:tc>
        <w:tc>
          <w:tcPr>
            <w:tcW w:w="1417" w:type="dxa"/>
            <w:vAlign w:val="center"/>
          </w:tcPr>
          <w:p w:rsidR="0027159C" w:rsidRPr="005A08C2" w:rsidRDefault="009D53E9" w:rsidP="003079DD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eastAsia="Calibri" w:cs="Bahij Zar" w:hint="cs"/>
                <w:rtl/>
                <w:lang w:bidi="fa-IR"/>
              </w:rPr>
              <w:t>80%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AE1771">
              <w:rPr>
                <w:rFonts w:hint="cs"/>
                <w:sz w:val="24"/>
                <w:szCs w:val="24"/>
                <w:rtl/>
                <w:lang w:bidi="fa-IR"/>
              </w:rPr>
              <w:t>در جریان سال 140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lang w:bidi="fa-IR"/>
              </w:rPr>
            </w:pPr>
            <w:r w:rsidRPr="005A08C2">
              <w:rPr>
                <w:rFonts w:eastAsia="Calibri" w:cs="Times New Roman"/>
                <w:rtl/>
                <w:lang w:bidi="fa-IR"/>
              </w:rPr>
              <w:t>تقویت خدمات و محصولات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70</w:t>
            </w:r>
          </w:p>
        </w:tc>
      </w:tr>
      <w:tr w:rsidR="0027159C" w:rsidRPr="009E7530" w:rsidTr="003079DD">
        <w:trPr>
          <w:trHeight w:val="620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27159C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</w:p>
        </w:tc>
        <w:tc>
          <w:tcPr>
            <w:tcW w:w="1417" w:type="dxa"/>
            <w:vAlign w:val="center"/>
          </w:tcPr>
          <w:p w:rsidR="0027159C" w:rsidRPr="005A08C2" w:rsidRDefault="009D53E9" w:rsidP="003079DD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eastAsia="Calibri" w:cs="Bahij Zar" w:hint="cs"/>
                <w:rtl/>
                <w:lang w:bidi="fa-IR"/>
              </w:rPr>
              <w:t>100%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AE1771">
              <w:rPr>
                <w:rFonts w:hint="cs"/>
                <w:sz w:val="24"/>
                <w:szCs w:val="24"/>
                <w:rtl/>
                <w:lang w:bidi="fa-IR"/>
              </w:rPr>
              <w:t>در جریان سال 140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lang w:bidi="fa-IR"/>
              </w:rPr>
            </w:pPr>
            <w:r w:rsidRPr="005A08C2">
              <w:rPr>
                <w:rFonts w:eastAsia="Calibri" w:cs="Times New Roman"/>
                <w:rtl/>
                <w:lang w:bidi="fa-IR"/>
              </w:rPr>
              <w:t>ارتقای کیفیت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71</w:t>
            </w:r>
          </w:p>
        </w:tc>
      </w:tr>
      <w:tr w:rsidR="0027159C" w:rsidRPr="009E7530" w:rsidTr="003079DD">
        <w:trPr>
          <w:trHeight w:val="773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3079DD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کتابخانه مجهز موجود است و تالار مطالعه نیز موجود است</w:t>
            </w:r>
          </w:p>
        </w:tc>
        <w:tc>
          <w:tcPr>
            <w:tcW w:w="1417" w:type="dxa"/>
            <w:vAlign w:val="center"/>
          </w:tcPr>
          <w:p w:rsidR="0027159C" w:rsidRPr="005A08C2" w:rsidRDefault="009D53E9" w:rsidP="003079DD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eastAsia="Calibri" w:cs="Bahij Zar" w:hint="cs"/>
                <w:rtl/>
                <w:lang w:bidi="fa-IR"/>
              </w:rPr>
              <w:t>60%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AE1771">
              <w:rPr>
                <w:rFonts w:hint="cs"/>
                <w:sz w:val="24"/>
                <w:szCs w:val="24"/>
                <w:rtl/>
                <w:lang w:bidi="fa-IR"/>
              </w:rPr>
              <w:t>در جریان سال 140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lang w:bidi="fa-IR"/>
              </w:rPr>
            </w:pPr>
            <w:r w:rsidRPr="005A08C2">
              <w:rPr>
                <w:rFonts w:eastAsia="Calibri" w:cs="Times New Roman"/>
                <w:rtl/>
                <w:lang w:bidi="fa-IR"/>
              </w:rPr>
              <w:t>بهبود و افزایش سطح مطالعات و تحقیقات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72</w:t>
            </w:r>
          </w:p>
        </w:tc>
      </w:tr>
      <w:tr w:rsidR="0027159C" w:rsidRPr="009E7530" w:rsidTr="003079DD">
        <w:trPr>
          <w:trHeight w:val="710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3079DD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کمیته مبارزه با فساد اداری در سطح پوهنتون وجود دارد فعالیت می</w:t>
            </w: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cs/>
                <w:lang w:val="fr-FR" w:bidi="fa-IR"/>
              </w:rPr>
              <w:t>‎نماید</w:t>
            </w:r>
          </w:p>
        </w:tc>
        <w:tc>
          <w:tcPr>
            <w:tcW w:w="1417" w:type="dxa"/>
            <w:vAlign w:val="center"/>
          </w:tcPr>
          <w:p w:rsidR="0027159C" w:rsidRPr="005A08C2" w:rsidRDefault="009D53E9" w:rsidP="003079DD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eastAsia="Calibri" w:cs="Bahij Zar" w:hint="cs"/>
                <w:rtl/>
                <w:lang w:bidi="fa-IR"/>
              </w:rPr>
              <w:t>100%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AE1771">
              <w:rPr>
                <w:rFonts w:hint="cs"/>
                <w:sz w:val="24"/>
                <w:szCs w:val="24"/>
                <w:rtl/>
                <w:lang w:bidi="fa-IR"/>
              </w:rPr>
              <w:t>در جریان سال 140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lang w:bidi="fa-IR"/>
              </w:rPr>
            </w:pPr>
            <w:r w:rsidRPr="005A08C2">
              <w:rPr>
                <w:rFonts w:eastAsia="Calibri" w:cs="Times New Roman"/>
                <w:rtl/>
                <w:lang w:bidi="fa-IR"/>
              </w:rPr>
              <w:t>مبارزه با فساد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73</w:t>
            </w:r>
          </w:p>
        </w:tc>
      </w:tr>
      <w:tr w:rsidR="0027159C" w:rsidRPr="009E7530" w:rsidTr="003079DD">
        <w:trPr>
          <w:trHeight w:val="800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3079DD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شفافیت در کار وجود دارد</w:t>
            </w:r>
          </w:p>
        </w:tc>
        <w:tc>
          <w:tcPr>
            <w:tcW w:w="1417" w:type="dxa"/>
            <w:vAlign w:val="center"/>
          </w:tcPr>
          <w:p w:rsidR="0027159C" w:rsidRPr="005A08C2" w:rsidRDefault="009D53E9" w:rsidP="003079DD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eastAsia="Calibri" w:cs="Bahij Zar" w:hint="cs"/>
                <w:rtl/>
                <w:lang w:bidi="fa-IR"/>
              </w:rPr>
              <w:t>100%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AE1771">
              <w:rPr>
                <w:rFonts w:hint="cs"/>
                <w:sz w:val="24"/>
                <w:szCs w:val="24"/>
                <w:rtl/>
                <w:lang w:bidi="fa-IR"/>
              </w:rPr>
              <w:t>در جریان سال 140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lang w:bidi="fa-IR"/>
              </w:rPr>
            </w:pPr>
            <w:r w:rsidRPr="005A08C2">
              <w:rPr>
                <w:rFonts w:eastAsia="Calibri" w:cs="Times New Roman"/>
                <w:rtl/>
                <w:lang w:bidi="fa-IR"/>
              </w:rPr>
              <w:t>افزایش شفافیت و پاسخ دهی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74</w:t>
            </w:r>
          </w:p>
        </w:tc>
      </w:tr>
      <w:tr w:rsidR="0027159C" w:rsidRPr="009E7530" w:rsidTr="003079DD">
        <w:trPr>
          <w:trHeight w:val="845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3079DD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قوانین و مقررات رعایت و تطبیق می</w:t>
            </w:r>
            <w:r>
              <w:rPr>
                <w:rFonts w:ascii="Bahij Badr" w:hAnsi="Bahij Badr" w:cs="Bahij Badr"/>
                <w:b/>
                <w:bCs/>
                <w:sz w:val="20"/>
                <w:szCs w:val="20"/>
                <w:cs/>
                <w:lang w:val="fr-FR" w:bidi="fa-IR"/>
              </w:rPr>
              <w:t>‎</w:t>
            </w: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گردد</w:t>
            </w:r>
          </w:p>
        </w:tc>
        <w:tc>
          <w:tcPr>
            <w:tcW w:w="1417" w:type="dxa"/>
            <w:vAlign w:val="center"/>
          </w:tcPr>
          <w:p w:rsidR="0027159C" w:rsidRPr="005A08C2" w:rsidRDefault="009D53E9" w:rsidP="003079DD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eastAsia="Calibri" w:cs="Bahij Zar" w:hint="cs"/>
                <w:rtl/>
                <w:lang w:bidi="fa-IR"/>
              </w:rPr>
              <w:t>100%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762E99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lang w:bidi="fa-IR"/>
              </w:rPr>
            </w:pPr>
            <w:r w:rsidRPr="005A08C2">
              <w:rPr>
                <w:rFonts w:eastAsia="Calibri" w:cs="Times New Roman"/>
                <w:rtl/>
                <w:lang w:bidi="fa-IR"/>
              </w:rPr>
              <w:t>تطبیق قوانین و مقررات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75</w:t>
            </w:r>
          </w:p>
        </w:tc>
      </w:tr>
      <w:tr w:rsidR="0027159C" w:rsidRPr="009E7530" w:rsidTr="003079DD">
        <w:trPr>
          <w:trHeight w:val="935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23541E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سیستم نظارتی فعال است</w:t>
            </w:r>
          </w:p>
        </w:tc>
        <w:tc>
          <w:tcPr>
            <w:tcW w:w="1417" w:type="dxa"/>
            <w:vAlign w:val="center"/>
          </w:tcPr>
          <w:p w:rsidR="0027159C" w:rsidRDefault="009D53E9" w:rsidP="003079DD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eastAsia="Calibri" w:cs="Bahij Zar" w:hint="cs"/>
                <w:rtl/>
                <w:lang w:bidi="fa-IR"/>
              </w:rPr>
              <w:t>100%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762E99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b/>
                <w:bCs/>
                <w:lang w:bidi="fa-IR"/>
              </w:rPr>
            </w:pPr>
            <w:r>
              <w:rPr>
                <w:rFonts w:eastAsia="Calibri" w:cs="Times New Roman"/>
                <w:rtl/>
                <w:lang w:bidi="fa-IR"/>
              </w:rPr>
              <w:t>تقویت و انکشاف سیستم</w:t>
            </w:r>
            <w:r>
              <w:rPr>
                <w:rFonts w:eastAsia="Calibri" w:cs="Calibri"/>
                <w:cs/>
                <w:lang w:bidi="fa-IR"/>
              </w:rPr>
              <w:t>‎</w:t>
            </w:r>
            <w:r w:rsidRPr="005A08C2">
              <w:rPr>
                <w:rFonts w:eastAsia="Calibri" w:cs="Times New Roman"/>
                <w:rtl/>
                <w:lang w:bidi="fa-IR"/>
              </w:rPr>
              <w:t>های نظارتی و ارزیابی در اداره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76</w:t>
            </w:r>
          </w:p>
        </w:tc>
      </w:tr>
      <w:tr w:rsidR="0027159C" w:rsidRPr="009E7530" w:rsidTr="003079DD">
        <w:trPr>
          <w:trHeight w:val="980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23541E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اطراف تعمیر پوهنحی‏های حقوق، زبان و ادبیات و لیلیه ذکور نسبتاً ایجاد گردیده است</w:t>
            </w:r>
          </w:p>
        </w:tc>
        <w:tc>
          <w:tcPr>
            <w:tcW w:w="1417" w:type="dxa"/>
            <w:vAlign w:val="center"/>
          </w:tcPr>
          <w:p w:rsidR="0027159C" w:rsidRDefault="009D53E9" w:rsidP="003079DD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eastAsia="Calibri" w:cs="Bahij Zar" w:hint="cs"/>
                <w:rtl/>
                <w:lang w:bidi="fa-IR"/>
              </w:rPr>
              <w:t>50%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762E99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bCs/>
                <w:rtl/>
                <w:lang w:bidi="fa-IR"/>
              </w:rPr>
            </w:pPr>
            <w:r>
              <w:rPr>
                <w:rFonts w:eastAsia="Calibri" w:cs="Times New Roman" w:hint="cs"/>
                <w:rtl/>
                <w:lang w:bidi="fa-IR"/>
              </w:rPr>
              <w:t>ایجاد شیب سازی اطراف تعمیرهای پوهنحی</w:t>
            </w:r>
            <w:r>
              <w:rPr>
                <w:rFonts w:eastAsia="Calibri" w:cs="Calibri"/>
                <w:cs/>
                <w:lang w:bidi="fa-IR"/>
              </w:rPr>
              <w:t>‎</w:t>
            </w:r>
            <w:r>
              <w:rPr>
                <w:rFonts w:eastAsia="Calibri" w:cs="Times New Roman" w:hint="cs"/>
                <w:rtl/>
                <w:lang w:bidi="fa-IR"/>
              </w:rPr>
              <w:t>های آسیب پذیر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77</w:t>
            </w:r>
          </w:p>
        </w:tc>
      </w:tr>
      <w:tr w:rsidR="0027159C" w:rsidRPr="009E7530" w:rsidTr="003079DD">
        <w:trPr>
          <w:trHeight w:val="1070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7C1223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با اکثر ادارات مقیم ولایت تخار تفاهم نامه همکاری ایجاد گردیده است</w:t>
            </w:r>
          </w:p>
        </w:tc>
        <w:tc>
          <w:tcPr>
            <w:tcW w:w="1417" w:type="dxa"/>
            <w:vAlign w:val="center"/>
          </w:tcPr>
          <w:p w:rsidR="0027159C" w:rsidRPr="005A08C2" w:rsidRDefault="009D53E9" w:rsidP="003079DD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eastAsia="Calibri" w:cs="Bahij Zar" w:hint="cs"/>
                <w:rtl/>
                <w:lang w:bidi="fa-IR"/>
              </w:rPr>
              <w:t>100%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762E99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b/>
                <w:bCs/>
                <w:lang w:bidi="fa-IR"/>
              </w:rPr>
            </w:pPr>
            <w:r w:rsidRPr="005A08C2">
              <w:rPr>
                <w:rFonts w:eastAsia="Calibri" w:cs="Times New Roman"/>
                <w:rtl/>
                <w:lang w:bidi="fa-IR"/>
              </w:rPr>
              <w:t>ایجاد هماهنگی و ارتباطات</w:t>
            </w:r>
            <w:r>
              <w:rPr>
                <w:rFonts w:eastAsia="Calibri" w:cs="Times New Roman" w:hint="cs"/>
                <w:rtl/>
                <w:lang w:bidi="fa-IR"/>
              </w:rPr>
              <w:t>، عقد توامیت</w:t>
            </w:r>
            <w:r>
              <w:rPr>
                <w:rFonts w:eastAsia="Calibri" w:cs="Calibri"/>
                <w:cs/>
                <w:lang w:bidi="fa-IR"/>
              </w:rPr>
              <w:t>‎</w:t>
            </w:r>
            <w:r>
              <w:rPr>
                <w:rFonts w:eastAsia="Calibri" w:cs="Times New Roman" w:hint="cs"/>
                <w:rtl/>
                <w:lang w:bidi="fa-IR"/>
              </w:rPr>
              <w:t>ها با ادارات مرتبط پوهنحی</w:t>
            </w:r>
            <w:r>
              <w:rPr>
                <w:rFonts w:eastAsia="Calibri" w:cs="Calibri"/>
                <w:cs/>
                <w:lang w:bidi="fa-IR"/>
              </w:rPr>
              <w:t>‎</w:t>
            </w:r>
            <w:r>
              <w:rPr>
                <w:rFonts w:eastAsia="Calibri" w:cs="Times New Roman" w:hint="cs"/>
                <w:rtl/>
                <w:lang w:bidi="fa-IR"/>
              </w:rPr>
              <w:t>ها و سطح پوهنتون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78</w:t>
            </w:r>
          </w:p>
        </w:tc>
      </w:tr>
      <w:tr w:rsidR="0027159C" w:rsidRPr="009E7530" w:rsidTr="0023541E">
        <w:trPr>
          <w:trHeight w:val="800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27159C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</w:p>
        </w:tc>
        <w:tc>
          <w:tcPr>
            <w:tcW w:w="1417" w:type="dxa"/>
            <w:vAlign w:val="center"/>
          </w:tcPr>
          <w:p w:rsidR="0027159C" w:rsidRPr="005A08C2" w:rsidRDefault="009D53E9" w:rsidP="0023541E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eastAsia="Calibri" w:cs="Bahij Zar" w:hint="cs"/>
                <w:rtl/>
                <w:lang w:bidi="fa-IR"/>
              </w:rPr>
              <w:t>100%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762E99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b/>
                <w:bCs/>
                <w:lang w:bidi="fa-IR"/>
              </w:rPr>
            </w:pPr>
            <w:r w:rsidRPr="005A08C2">
              <w:rPr>
                <w:rFonts w:eastAsia="Calibri" w:cs="Times New Roman"/>
                <w:rtl/>
                <w:lang w:bidi="fa-IR"/>
              </w:rPr>
              <w:t xml:space="preserve">مبارزه علیه خشونت و </w:t>
            </w:r>
            <w:r>
              <w:rPr>
                <w:rFonts w:eastAsia="Calibri" w:cs="Times New Roman" w:hint="cs"/>
                <w:rtl/>
                <w:lang w:bidi="fa-IR"/>
              </w:rPr>
              <w:t>تبعیض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79</w:t>
            </w:r>
          </w:p>
        </w:tc>
      </w:tr>
      <w:tr w:rsidR="0027159C" w:rsidRPr="009E7530" w:rsidTr="0023541E">
        <w:trPr>
          <w:trHeight w:val="890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27159C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</w:p>
        </w:tc>
        <w:tc>
          <w:tcPr>
            <w:tcW w:w="1417" w:type="dxa"/>
            <w:vAlign w:val="center"/>
          </w:tcPr>
          <w:p w:rsidR="0027159C" w:rsidRPr="005A08C2" w:rsidRDefault="009D53E9" w:rsidP="0023541E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eastAsia="Calibri" w:cs="Bahij Zar" w:hint="cs"/>
                <w:rtl/>
                <w:lang w:bidi="fa-IR"/>
              </w:rPr>
              <w:t>90%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762E99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lang w:bidi="fa-IR"/>
              </w:rPr>
            </w:pPr>
            <w:r w:rsidRPr="005A08C2">
              <w:rPr>
                <w:rFonts w:eastAsia="Calibri" w:cs="Times New Roman"/>
                <w:rtl/>
                <w:lang w:bidi="fa-IR"/>
              </w:rPr>
              <w:t>تقویت و به روز سازی مواد درسی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80</w:t>
            </w:r>
          </w:p>
        </w:tc>
      </w:tr>
      <w:tr w:rsidR="0027159C" w:rsidRPr="009E7530" w:rsidTr="0023541E">
        <w:trPr>
          <w:trHeight w:val="800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7C1223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کارهای مقدماتی انجام یافته است</w:t>
            </w:r>
          </w:p>
        </w:tc>
        <w:tc>
          <w:tcPr>
            <w:tcW w:w="1417" w:type="dxa"/>
            <w:vAlign w:val="center"/>
          </w:tcPr>
          <w:p w:rsidR="0027159C" w:rsidRPr="005A08C2" w:rsidRDefault="009D53E9" w:rsidP="0023541E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eastAsia="Calibri" w:cs="Bahij Zar" w:hint="cs"/>
                <w:rtl/>
                <w:lang w:bidi="fa-IR"/>
              </w:rPr>
              <w:t>20%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FF5CB7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lang w:bidi="fa-IR"/>
              </w:rPr>
            </w:pPr>
            <w:r w:rsidRPr="005A08C2">
              <w:rPr>
                <w:rFonts w:eastAsia="Calibri" w:cs="Times New Roman"/>
                <w:rtl/>
                <w:lang w:bidi="fa-IR"/>
              </w:rPr>
              <w:t>استقلال اکادمیک</w:t>
            </w:r>
          </w:p>
        </w:tc>
        <w:tc>
          <w:tcPr>
            <w:tcW w:w="709" w:type="dxa"/>
            <w:vAlign w:val="center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81</w:t>
            </w:r>
          </w:p>
        </w:tc>
      </w:tr>
      <w:tr w:rsidR="0027159C" w:rsidRPr="009E7530" w:rsidTr="0023541E">
        <w:trPr>
          <w:trHeight w:val="800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7C1223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دانشجویان صنوف چهارم پوهنحی</w:t>
            </w: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cs/>
                <w:lang w:val="fr-FR" w:bidi="fa-IR"/>
              </w:rPr>
              <w:t>‎ها به سیر علمی رفته اند.</w:t>
            </w:r>
          </w:p>
        </w:tc>
        <w:tc>
          <w:tcPr>
            <w:tcW w:w="1417" w:type="dxa"/>
            <w:vAlign w:val="center"/>
          </w:tcPr>
          <w:p w:rsidR="0027159C" w:rsidRDefault="009D53E9" w:rsidP="0023541E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eastAsia="Calibri" w:cs="Bahij Zar" w:hint="cs"/>
                <w:rtl/>
                <w:lang w:bidi="fa-IR"/>
              </w:rPr>
              <w:t>100%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FF5CB7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eastAsia="Calibri" w:cs="Times New Roman" w:hint="cs"/>
                <w:rtl/>
                <w:lang w:bidi="fa-IR"/>
              </w:rPr>
              <w:t>ایجاد سیر علمی برای دانشجویان</w:t>
            </w:r>
          </w:p>
        </w:tc>
        <w:tc>
          <w:tcPr>
            <w:tcW w:w="709" w:type="dxa"/>
            <w:vAlign w:val="center"/>
          </w:tcPr>
          <w:p w:rsidR="0027159C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82</w:t>
            </w:r>
          </w:p>
        </w:tc>
      </w:tr>
      <w:tr w:rsidR="0027159C" w:rsidRPr="009E7530" w:rsidTr="007C1223">
        <w:trPr>
          <w:trHeight w:val="1070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27159C" w:rsidRPr="006149E1" w:rsidRDefault="007C1223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پوهنتون تخار به انترنیت دسترسی دارد</w:t>
            </w:r>
          </w:p>
        </w:tc>
        <w:tc>
          <w:tcPr>
            <w:tcW w:w="1417" w:type="dxa"/>
            <w:vAlign w:val="center"/>
          </w:tcPr>
          <w:p w:rsidR="0027159C" w:rsidRPr="00A16831" w:rsidRDefault="009D53E9" w:rsidP="007C1223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eastAsia="Calibri" w:cs="Bahij Zar" w:hint="cs"/>
                <w:rtl/>
                <w:lang w:bidi="fa-IR"/>
              </w:rPr>
              <w:t>100%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FF5CB7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 w:rsidRPr="00A16831">
              <w:rPr>
                <w:rFonts w:eastAsia="Calibri" w:cs="Times New Roman"/>
                <w:rtl/>
                <w:lang w:bidi="fa-IR"/>
              </w:rPr>
              <w:t xml:space="preserve">دسترسی استادان به آموزش های آنلاین  </w:t>
            </w:r>
            <w:r w:rsidRPr="00A16831">
              <w:rPr>
                <w:rFonts w:eastAsia="Calibri" w:cs="Bahij Zar"/>
                <w:rtl/>
                <w:lang w:bidi="fa-IR"/>
              </w:rPr>
              <w:t>(</w:t>
            </w:r>
            <w:r w:rsidRPr="00A16831">
              <w:rPr>
                <w:rFonts w:eastAsia="Calibri" w:cs="Bahij Zar"/>
                <w:lang w:bidi="fa-IR"/>
              </w:rPr>
              <w:t>E – Learning  Education</w:t>
            </w:r>
            <w:r w:rsidRPr="00A16831">
              <w:rPr>
                <w:rFonts w:eastAsia="Calibri" w:cs="Bahij Zar"/>
                <w:rtl/>
                <w:lang w:bidi="fa-IR"/>
              </w:rPr>
              <w:t>)</w:t>
            </w:r>
          </w:p>
        </w:tc>
        <w:tc>
          <w:tcPr>
            <w:tcW w:w="709" w:type="dxa"/>
            <w:vAlign w:val="center"/>
          </w:tcPr>
          <w:p w:rsidR="0027159C" w:rsidRDefault="0027159C" w:rsidP="00807593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8</w:t>
            </w:r>
            <w:r w:rsidR="0080759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27159C" w:rsidRPr="009E7530" w:rsidTr="007C1223">
        <w:trPr>
          <w:trHeight w:val="800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7C1223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نسبت کمبود بودجه وصل نشده است</w:t>
            </w:r>
          </w:p>
        </w:tc>
        <w:tc>
          <w:tcPr>
            <w:tcW w:w="2693" w:type="dxa"/>
            <w:vAlign w:val="center"/>
          </w:tcPr>
          <w:p w:rsidR="0027159C" w:rsidRPr="006149E1" w:rsidRDefault="0027159C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27159C" w:rsidRDefault="009D53E9" w:rsidP="007C1223">
            <w:pPr>
              <w:bidi/>
              <w:spacing w:before="100" w:beforeAutospacing="1" w:after="100" w:afterAutospacing="1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eastAsia="Calibri" w:cs="Bahij Zar" w:hint="cs"/>
                <w:rtl/>
                <w:lang w:bidi="fa-IR"/>
              </w:rPr>
              <w:t>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FF5CB7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Pr="005A08C2" w:rsidRDefault="0027159C" w:rsidP="0027159C">
            <w:pPr>
              <w:bidi/>
              <w:spacing w:before="100" w:beforeAutospacing="1" w:after="100" w:afterAutospacing="1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eastAsia="Calibri" w:cs="Times New Roman" w:hint="cs"/>
                <w:rtl/>
                <w:lang w:bidi="fa-IR"/>
              </w:rPr>
              <w:t>وصل انترنیت تعمیر پوهنحی حقوق و علوم سیاسی و اقتصاد</w:t>
            </w:r>
          </w:p>
        </w:tc>
        <w:tc>
          <w:tcPr>
            <w:tcW w:w="709" w:type="dxa"/>
            <w:vAlign w:val="center"/>
          </w:tcPr>
          <w:p w:rsidR="0027159C" w:rsidRDefault="0027159C" w:rsidP="00807593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8</w:t>
            </w:r>
            <w:r w:rsidR="0080759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27159C" w:rsidRPr="009E7530" w:rsidTr="007C1223">
        <w:trPr>
          <w:trHeight w:val="800"/>
        </w:trPr>
        <w:tc>
          <w:tcPr>
            <w:tcW w:w="1202" w:type="dxa"/>
          </w:tcPr>
          <w:p w:rsidR="0027159C" w:rsidRPr="009E7530" w:rsidRDefault="0027159C" w:rsidP="0027159C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:rsidR="0027159C" w:rsidRPr="006E0266" w:rsidRDefault="0027159C" w:rsidP="0027159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7159C" w:rsidRPr="006E0266" w:rsidRDefault="007C1223" w:rsidP="007C122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نسبت کمبود بودجه ساخته نشده است</w:t>
            </w:r>
          </w:p>
        </w:tc>
        <w:tc>
          <w:tcPr>
            <w:tcW w:w="2693" w:type="dxa"/>
            <w:vAlign w:val="center"/>
          </w:tcPr>
          <w:p w:rsidR="0027159C" w:rsidRPr="006149E1" w:rsidRDefault="0027159C" w:rsidP="0027159C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</w:p>
        </w:tc>
        <w:tc>
          <w:tcPr>
            <w:tcW w:w="1417" w:type="dxa"/>
            <w:vAlign w:val="center"/>
          </w:tcPr>
          <w:p w:rsidR="0027159C" w:rsidRDefault="009D53E9" w:rsidP="007C1223">
            <w:pPr>
              <w:bidi/>
              <w:spacing w:before="100" w:beforeAutospacing="1" w:after="100" w:afterAutospacing="1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eastAsia="Calibri" w:cs="Bahij Zar" w:hint="cs"/>
                <w:rtl/>
                <w:lang w:bidi="fa-IR"/>
              </w:rPr>
              <w:t>0%</w:t>
            </w:r>
          </w:p>
        </w:tc>
        <w:tc>
          <w:tcPr>
            <w:tcW w:w="1134" w:type="dxa"/>
            <w:vAlign w:val="center"/>
          </w:tcPr>
          <w:p w:rsidR="0027159C" w:rsidRDefault="0027159C" w:rsidP="0027159C">
            <w:pPr>
              <w:jc w:val="center"/>
            </w:pPr>
            <w:r w:rsidRPr="00FF5CB7">
              <w:rPr>
                <w:rFonts w:hint="cs"/>
                <w:sz w:val="24"/>
                <w:szCs w:val="24"/>
                <w:rtl/>
                <w:lang w:bidi="fa-IR"/>
              </w:rPr>
              <w:t>در جریان سال 1402</w:t>
            </w:r>
          </w:p>
        </w:tc>
        <w:tc>
          <w:tcPr>
            <w:tcW w:w="2410" w:type="dxa"/>
            <w:vAlign w:val="center"/>
          </w:tcPr>
          <w:p w:rsidR="0027159C" w:rsidRDefault="0027159C" w:rsidP="0027159C">
            <w:pPr>
              <w:bidi/>
              <w:spacing w:before="100" w:beforeAutospacing="1" w:after="100" w:afterAutospacing="1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eastAsia="Calibri" w:cs="Times New Roman" w:hint="cs"/>
                <w:rtl/>
                <w:lang w:bidi="fa-IR"/>
              </w:rPr>
              <w:t>ترمیم جوی آب جاری پوهنتون به شکل پخته و اساسی</w:t>
            </w:r>
          </w:p>
        </w:tc>
        <w:tc>
          <w:tcPr>
            <w:tcW w:w="709" w:type="dxa"/>
            <w:vAlign w:val="center"/>
          </w:tcPr>
          <w:p w:rsidR="0027159C" w:rsidRDefault="0027159C" w:rsidP="00807593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8</w:t>
            </w:r>
            <w:r w:rsidR="0080759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</w:tr>
    </w:tbl>
    <w:p w:rsidR="00A83BFE" w:rsidRPr="00273B30" w:rsidRDefault="00A83BFE" w:rsidP="00A83BFE">
      <w:pPr>
        <w:bidi/>
        <w:spacing w:line="240" w:lineRule="auto"/>
        <w:rPr>
          <w:rFonts w:cs="B Zar"/>
          <w:b/>
          <w:bCs/>
          <w:sz w:val="14"/>
          <w:szCs w:val="14"/>
          <w:rtl/>
          <w:lang w:bidi="fa-IR"/>
        </w:rPr>
      </w:pPr>
    </w:p>
    <w:p w:rsidR="00807593" w:rsidRPr="001E5FDA" w:rsidRDefault="00807593" w:rsidP="00336EF0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          </w:t>
      </w:r>
      <w:r w:rsidR="00336EF0">
        <w:rPr>
          <w:rFonts w:cs="B Zar" w:hint="cs"/>
          <w:b/>
          <w:bCs/>
          <w:sz w:val="26"/>
          <w:szCs w:val="26"/>
          <w:rtl/>
          <w:lang w:bidi="fa-IR"/>
        </w:rPr>
        <w:t xml:space="preserve">امضای هیأت      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 </w:t>
      </w:r>
      <w:r w:rsidR="00336EF0">
        <w:rPr>
          <w:rFonts w:cs="B Zar" w:hint="cs"/>
          <w:b/>
          <w:bCs/>
          <w:sz w:val="26"/>
          <w:szCs w:val="26"/>
          <w:rtl/>
          <w:lang w:bidi="fa-IR"/>
        </w:rPr>
        <w:t xml:space="preserve">           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336EF0">
        <w:rPr>
          <w:rFonts w:cs="B Zar"/>
          <w:b/>
          <w:bCs/>
          <w:sz w:val="26"/>
          <w:szCs w:val="26"/>
          <w:rtl/>
          <w:lang w:bidi="fa-IR"/>
        </w:rPr>
        <w:tab/>
      </w:r>
      <w:r w:rsidR="00336EF0">
        <w:rPr>
          <w:rFonts w:cs="B Zar" w:hint="cs"/>
          <w:b/>
          <w:bCs/>
          <w:sz w:val="26"/>
          <w:szCs w:val="26"/>
          <w:rtl/>
          <w:lang w:bidi="fa-IR"/>
        </w:rPr>
        <w:t xml:space="preserve">  امضای هیأت                       امضای هیأت                    امضای هیأت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         </w:t>
      </w:r>
      <w:r w:rsidR="00336EF0">
        <w:rPr>
          <w:rFonts w:cs="B Zar" w:hint="cs"/>
          <w:b/>
          <w:bCs/>
          <w:sz w:val="26"/>
          <w:szCs w:val="26"/>
          <w:rtl/>
          <w:lang w:bidi="fa-IR"/>
        </w:rPr>
        <w:t xml:space="preserve">          امضای هیأت  </w:t>
      </w:r>
    </w:p>
    <w:p w:rsidR="00A83BFE" w:rsidRDefault="00807593" w:rsidP="00336EF0">
      <w:pPr>
        <w:bidi/>
        <w:spacing w:after="0" w:line="240" w:lineRule="auto"/>
        <w:ind w:left="-81" w:hanging="142"/>
        <w:jc w:val="center"/>
        <w:rPr>
          <w:rFonts w:cs="B Nazanin"/>
          <w:sz w:val="28"/>
          <w:szCs w:val="28"/>
          <w:rtl/>
          <w:lang w:bidi="fa-IR"/>
        </w:rPr>
      </w:pPr>
      <w:r w:rsidRPr="00BF455F">
        <w:rPr>
          <w:rFonts w:cs="B Nazanin" w:hint="cs"/>
          <w:sz w:val="28"/>
          <w:szCs w:val="28"/>
          <w:rtl/>
          <w:lang w:bidi="fa-IR"/>
        </w:rPr>
        <w:t xml:space="preserve">پوهنمل سید محمد حسن خلیلی </w:t>
      </w:r>
      <w:r>
        <w:rPr>
          <w:rFonts w:cs="B Nazanin" w:hint="cs"/>
          <w:sz w:val="26"/>
          <w:szCs w:val="26"/>
          <w:rtl/>
          <w:lang w:bidi="fa-IR"/>
        </w:rPr>
        <w:tab/>
      </w:r>
      <w:r w:rsidR="00336EF0">
        <w:rPr>
          <w:rFonts w:cs="B Nazanin" w:hint="cs"/>
          <w:sz w:val="26"/>
          <w:szCs w:val="26"/>
          <w:rtl/>
          <w:lang w:bidi="fa-IR"/>
        </w:rPr>
        <w:t xml:space="preserve"> </w:t>
      </w:r>
      <w:r w:rsidR="00336EF0" w:rsidRPr="00BF455F">
        <w:rPr>
          <w:rFonts w:cs="B Nazanin" w:hint="cs"/>
          <w:sz w:val="28"/>
          <w:szCs w:val="28"/>
          <w:rtl/>
          <w:lang w:bidi="fa-IR"/>
        </w:rPr>
        <w:t>پوهندوی محمد حسن عابدی</w:t>
      </w:r>
      <w:r w:rsidR="00336EF0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336EF0" w:rsidRPr="00BF455F">
        <w:rPr>
          <w:rFonts w:cs="B Nazanin" w:hint="cs"/>
          <w:sz w:val="28"/>
          <w:szCs w:val="28"/>
          <w:rtl/>
          <w:lang w:bidi="fa-IR"/>
        </w:rPr>
        <w:t>پوهنمل نورمحمد شهریار</w:t>
      </w:r>
      <w:r w:rsidR="00336EF0">
        <w:rPr>
          <w:rFonts w:cs="B Nazanin" w:hint="cs"/>
          <w:sz w:val="26"/>
          <w:szCs w:val="26"/>
          <w:rtl/>
          <w:lang w:bidi="fa-IR"/>
        </w:rPr>
        <w:t xml:space="preserve">       </w:t>
      </w:r>
      <w:r w:rsidR="00336EF0">
        <w:rPr>
          <w:rFonts w:cs="B Nazanin" w:hint="cs"/>
          <w:sz w:val="28"/>
          <w:szCs w:val="28"/>
          <w:rtl/>
          <w:lang w:bidi="fa-IR"/>
        </w:rPr>
        <w:t>پوهنیار عبدالرقیب رسا</w:t>
      </w:r>
      <w:r>
        <w:rPr>
          <w:rFonts w:cs="B Nazanin" w:hint="cs"/>
          <w:sz w:val="26"/>
          <w:szCs w:val="26"/>
          <w:rtl/>
          <w:lang w:bidi="fa-IR"/>
        </w:rPr>
        <w:t xml:space="preserve">      </w:t>
      </w:r>
      <w:r w:rsidR="00336EF0">
        <w:rPr>
          <w:rFonts w:cs="B Nazanin" w:hint="cs"/>
          <w:sz w:val="26"/>
          <w:szCs w:val="26"/>
          <w:rtl/>
          <w:lang w:bidi="fa-IR"/>
        </w:rPr>
        <w:t xml:space="preserve">        </w:t>
      </w:r>
      <w:r w:rsidR="00336EF0" w:rsidRPr="00336EF0">
        <w:rPr>
          <w:rFonts w:cs="B Nazanin" w:hint="cs"/>
          <w:sz w:val="28"/>
          <w:szCs w:val="28"/>
          <w:rtl/>
          <w:lang w:bidi="fa-IR"/>
        </w:rPr>
        <w:t>تاج محمد آریا</w:t>
      </w:r>
      <w:r>
        <w:rPr>
          <w:rFonts w:cs="B Nazanin" w:hint="cs"/>
          <w:sz w:val="26"/>
          <w:szCs w:val="26"/>
          <w:rtl/>
          <w:lang w:bidi="fa-IR"/>
        </w:rPr>
        <w:tab/>
      </w:r>
    </w:p>
    <w:p w:rsidR="00807593" w:rsidRPr="00807593" w:rsidRDefault="00807593" w:rsidP="00807593">
      <w:pPr>
        <w:bidi/>
        <w:spacing w:after="0" w:line="240" w:lineRule="auto"/>
        <w:ind w:hanging="180"/>
        <w:jc w:val="center"/>
        <w:rPr>
          <w:rFonts w:cs="B Nazanin"/>
          <w:sz w:val="26"/>
          <w:szCs w:val="26"/>
          <w:rtl/>
          <w:lang w:bidi="fa-IR"/>
        </w:rPr>
      </w:pPr>
    </w:p>
    <w:p w:rsidR="007C1223" w:rsidRDefault="007C1223" w:rsidP="007F3EF1">
      <w:pPr>
        <w:bidi/>
        <w:spacing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:rsidR="00A83BFE" w:rsidRDefault="00A83BFE" w:rsidP="00686B97">
      <w:pPr>
        <w:bidi/>
        <w:spacing w:line="240" w:lineRule="auto"/>
        <w:ind w:hanging="223"/>
        <w:rPr>
          <w:rFonts w:cs="B Zar"/>
          <w:b/>
          <w:bCs/>
          <w:sz w:val="24"/>
          <w:szCs w:val="24"/>
          <w:rtl/>
          <w:lang w:bidi="fa-IR"/>
        </w:rPr>
      </w:pPr>
      <w:r w:rsidRPr="00A83BFE">
        <w:rPr>
          <w:rFonts w:cs="B Zar" w:hint="cs"/>
          <w:b/>
          <w:bCs/>
          <w:sz w:val="24"/>
          <w:szCs w:val="24"/>
          <w:rtl/>
          <w:lang w:bidi="fa-IR"/>
        </w:rPr>
        <w:t xml:space="preserve">گزارش </w:t>
      </w:r>
      <w:r w:rsidR="00336EF0">
        <w:rPr>
          <w:rFonts w:cs="B Zar" w:hint="cs"/>
          <w:b/>
          <w:bCs/>
          <w:sz w:val="24"/>
          <w:szCs w:val="24"/>
          <w:rtl/>
          <w:lang w:bidi="fa-IR"/>
        </w:rPr>
        <w:t>سال 1402</w:t>
      </w:r>
      <w:r w:rsidRPr="00A83BFE">
        <w:rPr>
          <w:rFonts w:cs="B Zar" w:hint="cs"/>
          <w:b/>
          <w:bCs/>
          <w:sz w:val="24"/>
          <w:szCs w:val="24"/>
          <w:rtl/>
          <w:lang w:bidi="fa-IR"/>
        </w:rPr>
        <w:t xml:space="preserve"> مرور پلان تطبیقی در جلسه مؤرخ </w:t>
      </w:r>
      <w:r w:rsidR="00075F36">
        <w:rPr>
          <w:rFonts w:cs="B Zar" w:hint="cs"/>
          <w:b/>
          <w:bCs/>
          <w:sz w:val="24"/>
          <w:szCs w:val="24"/>
          <w:rtl/>
          <w:lang w:bidi="fa-IR"/>
        </w:rPr>
        <w:t xml:space="preserve">   </w:t>
      </w:r>
      <w:r w:rsidRPr="00A83BFE">
        <w:rPr>
          <w:rFonts w:cs="B Zar" w:hint="cs"/>
          <w:b/>
          <w:bCs/>
          <w:sz w:val="24"/>
          <w:szCs w:val="24"/>
          <w:rtl/>
          <w:lang w:bidi="fa-IR"/>
        </w:rPr>
        <w:t xml:space="preserve">/ </w:t>
      </w:r>
      <w:r w:rsidR="00075F36">
        <w:rPr>
          <w:rFonts w:cs="B Zar" w:hint="cs"/>
          <w:b/>
          <w:bCs/>
          <w:sz w:val="24"/>
          <w:szCs w:val="24"/>
          <w:rtl/>
          <w:lang w:bidi="fa-IR"/>
        </w:rPr>
        <w:t xml:space="preserve">  </w:t>
      </w:r>
      <w:r w:rsidRPr="00A83BFE">
        <w:rPr>
          <w:rFonts w:cs="B Zar" w:hint="cs"/>
          <w:b/>
          <w:bCs/>
          <w:sz w:val="24"/>
          <w:szCs w:val="24"/>
          <w:rtl/>
          <w:lang w:bidi="fa-IR"/>
        </w:rPr>
        <w:t>/ 140</w:t>
      </w:r>
      <w:r w:rsidR="00273B30">
        <w:rPr>
          <w:rFonts w:cs="B Zar" w:hint="cs"/>
          <w:b/>
          <w:bCs/>
          <w:sz w:val="24"/>
          <w:szCs w:val="24"/>
          <w:rtl/>
          <w:lang w:bidi="fa-IR"/>
        </w:rPr>
        <w:t>2</w:t>
      </w:r>
      <w:r w:rsidRPr="00A83BFE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73B30">
        <w:rPr>
          <w:rFonts w:cs="B Zar" w:hint="cs"/>
          <w:b/>
          <w:bCs/>
          <w:sz w:val="24"/>
          <w:szCs w:val="24"/>
          <w:rtl/>
          <w:lang w:bidi="fa-IR"/>
        </w:rPr>
        <w:t xml:space="preserve">کمیته </w:t>
      </w:r>
      <w:r w:rsidR="007F3EF1">
        <w:rPr>
          <w:rFonts w:cs="B Zar" w:hint="cs"/>
          <w:b/>
          <w:bCs/>
          <w:sz w:val="24"/>
          <w:szCs w:val="24"/>
          <w:rtl/>
          <w:lang w:bidi="fa-IR"/>
        </w:rPr>
        <w:t>نظارت از تطبیق پلان</w:t>
      </w:r>
      <w:r w:rsidRPr="00A83BFE">
        <w:rPr>
          <w:rFonts w:cs="B Zar" w:hint="cs"/>
          <w:b/>
          <w:bCs/>
          <w:sz w:val="24"/>
          <w:szCs w:val="24"/>
          <w:rtl/>
          <w:lang w:bidi="fa-IR"/>
        </w:rPr>
        <w:t xml:space="preserve"> مطرح با قید پروتوکول شماره (</w:t>
      </w:r>
      <w:r w:rsidR="00075F36">
        <w:rPr>
          <w:rFonts w:cs="B Zar" w:hint="cs"/>
          <w:b/>
          <w:bCs/>
          <w:sz w:val="24"/>
          <w:szCs w:val="24"/>
          <w:rtl/>
          <w:lang w:bidi="fa-IR"/>
        </w:rPr>
        <w:t xml:space="preserve">      </w:t>
      </w:r>
      <w:r w:rsidRPr="00A83BFE">
        <w:rPr>
          <w:rFonts w:cs="B Zar" w:hint="cs"/>
          <w:b/>
          <w:bCs/>
          <w:sz w:val="24"/>
          <w:szCs w:val="24"/>
          <w:rtl/>
          <w:lang w:bidi="fa-IR"/>
        </w:rPr>
        <w:t>) به اتفاق آراء تایید گردید.</w:t>
      </w:r>
    </w:p>
    <w:p w:rsidR="00A83BFE" w:rsidRPr="00273B30" w:rsidRDefault="00A83BFE" w:rsidP="00A83BFE">
      <w:pPr>
        <w:bidi/>
        <w:spacing w:line="240" w:lineRule="auto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273B30" w:rsidRDefault="00273B30" w:rsidP="00686B97">
      <w:pPr>
        <w:bidi/>
        <w:spacing w:line="240" w:lineRule="auto"/>
        <w:ind w:hanging="223"/>
        <w:rPr>
          <w:rFonts w:cs="B Zar"/>
          <w:b/>
          <w:bCs/>
          <w:sz w:val="24"/>
          <w:szCs w:val="24"/>
          <w:rtl/>
          <w:lang w:bidi="fa-IR"/>
        </w:rPr>
      </w:pPr>
      <w:r w:rsidRPr="00A83BFE">
        <w:rPr>
          <w:rFonts w:cs="B Zar" w:hint="cs"/>
          <w:b/>
          <w:bCs/>
          <w:sz w:val="24"/>
          <w:szCs w:val="24"/>
          <w:rtl/>
          <w:lang w:bidi="fa-IR"/>
        </w:rPr>
        <w:t xml:space="preserve">گزارش </w:t>
      </w:r>
      <w:r w:rsidR="00336EF0">
        <w:rPr>
          <w:rFonts w:cs="B Zar" w:hint="cs"/>
          <w:b/>
          <w:bCs/>
          <w:sz w:val="24"/>
          <w:szCs w:val="24"/>
          <w:rtl/>
          <w:lang w:bidi="fa-IR"/>
        </w:rPr>
        <w:t>سال 1402</w:t>
      </w:r>
      <w:r w:rsidRPr="00A83BFE">
        <w:rPr>
          <w:rFonts w:cs="B Zar" w:hint="cs"/>
          <w:b/>
          <w:bCs/>
          <w:sz w:val="24"/>
          <w:szCs w:val="24"/>
          <w:rtl/>
          <w:lang w:bidi="fa-IR"/>
        </w:rPr>
        <w:t xml:space="preserve"> مرور پلان تطبیقی در جلسه مؤرخ    /      / 140</w:t>
      </w:r>
      <w:r>
        <w:rPr>
          <w:rFonts w:cs="B Zar" w:hint="cs"/>
          <w:b/>
          <w:bCs/>
          <w:sz w:val="24"/>
          <w:szCs w:val="24"/>
          <w:rtl/>
          <w:lang w:bidi="fa-IR"/>
        </w:rPr>
        <w:t>2</w:t>
      </w:r>
      <w:r w:rsidRPr="00A83BFE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Zar" w:hint="cs"/>
          <w:b/>
          <w:bCs/>
          <w:sz w:val="24"/>
          <w:szCs w:val="24"/>
          <w:rtl/>
          <w:lang w:bidi="fa-IR"/>
        </w:rPr>
        <w:t>شورای علمی پوهنتون</w:t>
      </w:r>
      <w:r w:rsidRPr="00A83BFE">
        <w:rPr>
          <w:rFonts w:cs="B Zar" w:hint="cs"/>
          <w:b/>
          <w:bCs/>
          <w:sz w:val="24"/>
          <w:szCs w:val="24"/>
          <w:rtl/>
          <w:lang w:bidi="fa-IR"/>
        </w:rPr>
        <w:t xml:space="preserve"> مطرح با قید پروتوکول شماره (  </w:t>
      </w:r>
      <w:r w:rsidR="00686B97">
        <w:rPr>
          <w:rFonts w:cs="B Zar" w:hint="cs"/>
          <w:b/>
          <w:bCs/>
          <w:sz w:val="24"/>
          <w:szCs w:val="24"/>
          <w:rtl/>
          <w:lang w:bidi="fa-IR"/>
        </w:rPr>
        <w:t xml:space="preserve">    </w:t>
      </w:r>
      <w:r w:rsidRPr="00A83BFE">
        <w:rPr>
          <w:rFonts w:cs="B Zar" w:hint="cs"/>
          <w:b/>
          <w:bCs/>
          <w:sz w:val="24"/>
          <w:szCs w:val="24"/>
          <w:rtl/>
          <w:lang w:bidi="fa-IR"/>
        </w:rPr>
        <w:t xml:space="preserve">  ) به اتفاق آراء تایید گردید.</w:t>
      </w:r>
    </w:p>
    <w:p w:rsidR="00273B30" w:rsidRDefault="00273B30" w:rsidP="00273B30">
      <w:pPr>
        <w:bidi/>
        <w:spacing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:rsidR="00273B30" w:rsidRDefault="00273B30" w:rsidP="00273B30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با احترام </w:t>
      </w:r>
    </w:p>
    <w:p w:rsidR="00273B30" w:rsidRDefault="00075F36" w:rsidP="00273B30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مولوی کمال</w:t>
      </w:r>
      <w:r>
        <w:rPr>
          <w:rFonts w:cs="Calibri"/>
          <w:b/>
          <w:bCs/>
          <w:sz w:val="24"/>
          <w:szCs w:val="24"/>
          <w:cs/>
          <w:lang w:bidi="fa-IR"/>
        </w:rPr>
        <w:t>‎</w:t>
      </w:r>
      <w:r>
        <w:rPr>
          <w:rFonts w:cs="B Zar" w:hint="cs"/>
          <w:b/>
          <w:bCs/>
          <w:sz w:val="24"/>
          <w:szCs w:val="24"/>
          <w:rtl/>
          <w:lang w:bidi="fa-IR"/>
        </w:rPr>
        <w:t>الدین منیب</w:t>
      </w:r>
    </w:p>
    <w:p w:rsidR="00273B30" w:rsidRPr="00A83BFE" w:rsidRDefault="00273B30" w:rsidP="00273B30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رئیس پوهنتون تخار</w:t>
      </w:r>
    </w:p>
    <w:sectPr w:rsidR="00273B30" w:rsidRPr="00A83BFE" w:rsidSect="00E25B2F">
      <w:footerReference w:type="default" r:id="rId8"/>
      <w:pgSz w:w="15840" w:h="12240" w:orient="landscape"/>
      <w:pgMar w:top="90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B9B" w:rsidRDefault="00815B9B" w:rsidP="004056A3">
      <w:pPr>
        <w:spacing w:after="0" w:line="240" w:lineRule="auto"/>
      </w:pPr>
      <w:r>
        <w:separator/>
      </w:r>
    </w:p>
  </w:endnote>
  <w:endnote w:type="continuationSeparator" w:id="0">
    <w:p w:rsidR="00815B9B" w:rsidRDefault="00815B9B" w:rsidP="0040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ij Badr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Bahij Zar">
    <w:altName w:val="Times New Roman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ahij Nazanin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5992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EF0" w:rsidRDefault="00336E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6B9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36EF0" w:rsidRDefault="00336E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B9B" w:rsidRDefault="00815B9B" w:rsidP="004056A3">
      <w:pPr>
        <w:spacing w:after="0" w:line="240" w:lineRule="auto"/>
      </w:pPr>
      <w:r>
        <w:separator/>
      </w:r>
    </w:p>
  </w:footnote>
  <w:footnote w:type="continuationSeparator" w:id="0">
    <w:p w:rsidR="00815B9B" w:rsidRDefault="00815B9B" w:rsidP="00405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B8D"/>
    <w:rsid w:val="0000009C"/>
    <w:rsid w:val="000076DA"/>
    <w:rsid w:val="000145AD"/>
    <w:rsid w:val="000152FD"/>
    <w:rsid w:val="00022410"/>
    <w:rsid w:val="00033083"/>
    <w:rsid w:val="000446B8"/>
    <w:rsid w:val="00050289"/>
    <w:rsid w:val="00053971"/>
    <w:rsid w:val="00053C29"/>
    <w:rsid w:val="000561EB"/>
    <w:rsid w:val="000579B4"/>
    <w:rsid w:val="000655BF"/>
    <w:rsid w:val="00075F36"/>
    <w:rsid w:val="00085252"/>
    <w:rsid w:val="0008735B"/>
    <w:rsid w:val="000876EC"/>
    <w:rsid w:val="000A43A2"/>
    <w:rsid w:val="000A55E2"/>
    <w:rsid w:val="000B619E"/>
    <w:rsid w:val="000C1A20"/>
    <w:rsid w:val="000D0497"/>
    <w:rsid w:val="000D1687"/>
    <w:rsid w:val="00102014"/>
    <w:rsid w:val="00102F72"/>
    <w:rsid w:val="00112E62"/>
    <w:rsid w:val="00132A1F"/>
    <w:rsid w:val="0014111B"/>
    <w:rsid w:val="001461AA"/>
    <w:rsid w:val="001A61AC"/>
    <w:rsid w:val="001B0EB7"/>
    <w:rsid w:val="001B5FAF"/>
    <w:rsid w:val="001E266C"/>
    <w:rsid w:val="001E5F11"/>
    <w:rsid w:val="001E5FDA"/>
    <w:rsid w:val="001E6D5F"/>
    <w:rsid w:val="00202D1B"/>
    <w:rsid w:val="0022279A"/>
    <w:rsid w:val="00231D3E"/>
    <w:rsid w:val="0023541E"/>
    <w:rsid w:val="00243A3E"/>
    <w:rsid w:val="00264D6A"/>
    <w:rsid w:val="0027159C"/>
    <w:rsid w:val="0027323C"/>
    <w:rsid w:val="00273B30"/>
    <w:rsid w:val="00281BF7"/>
    <w:rsid w:val="002823D2"/>
    <w:rsid w:val="0028460E"/>
    <w:rsid w:val="00285CB5"/>
    <w:rsid w:val="002925A6"/>
    <w:rsid w:val="00293FDA"/>
    <w:rsid w:val="002A39E7"/>
    <w:rsid w:val="002C3981"/>
    <w:rsid w:val="002C4511"/>
    <w:rsid w:val="002D04BA"/>
    <w:rsid w:val="002E2067"/>
    <w:rsid w:val="00305B0F"/>
    <w:rsid w:val="003066E3"/>
    <w:rsid w:val="003067BA"/>
    <w:rsid w:val="003079DD"/>
    <w:rsid w:val="00320D32"/>
    <w:rsid w:val="00327915"/>
    <w:rsid w:val="00336EF0"/>
    <w:rsid w:val="00337065"/>
    <w:rsid w:val="00367D2D"/>
    <w:rsid w:val="003A3FDE"/>
    <w:rsid w:val="003B0D4D"/>
    <w:rsid w:val="003C4EF7"/>
    <w:rsid w:val="003D58B7"/>
    <w:rsid w:val="004034C5"/>
    <w:rsid w:val="004056A3"/>
    <w:rsid w:val="00423099"/>
    <w:rsid w:val="00432732"/>
    <w:rsid w:val="004354C8"/>
    <w:rsid w:val="00441D44"/>
    <w:rsid w:val="00447809"/>
    <w:rsid w:val="00452BA0"/>
    <w:rsid w:val="00485E9C"/>
    <w:rsid w:val="0049302D"/>
    <w:rsid w:val="004A1210"/>
    <w:rsid w:val="004A3C29"/>
    <w:rsid w:val="004C2AEF"/>
    <w:rsid w:val="004D085A"/>
    <w:rsid w:val="004D1DC4"/>
    <w:rsid w:val="004E26D4"/>
    <w:rsid w:val="004E391E"/>
    <w:rsid w:val="004F015A"/>
    <w:rsid w:val="00530DE7"/>
    <w:rsid w:val="0056244B"/>
    <w:rsid w:val="005907A1"/>
    <w:rsid w:val="00595BD4"/>
    <w:rsid w:val="005A0767"/>
    <w:rsid w:val="005A0ED5"/>
    <w:rsid w:val="005B6DA9"/>
    <w:rsid w:val="005C0A7E"/>
    <w:rsid w:val="005C1C75"/>
    <w:rsid w:val="005C2037"/>
    <w:rsid w:val="005D0CC2"/>
    <w:rsid w:val="005D0FEF"/>
    <w:rsid w:val="005D2F1D"/>
    <w:rsid w:val="005E0468"/>
    <w:rsid w:val="005E61AC"/>
    <w:rsid w:val="006149E1"/>
    <w:rsid w:val="00616A1B"/>
    <w:rsid w:val="0061704C"/>
    <w:rsid w:val="006352C0"/>
    <w:rsid w:val="00636F4F"/>
    <w:rsid w:val="00637F33"/>
    <w:rsid w:val="00637F7B"/>
    <w:rsid w:val="0064002D"/>
    <w:rsid w:val="006502AA"/>
    <w:rsid w:val="00651219"/>
    <w:rsid w:val="00663A56"/>
    <w:rsid w:val="00686250"/>
    <w:rsid w:val="00686B97"/>
    <w:rsid w:val="00687547"/>
    <w:rsid w:val="00692012"/>
    <w:rsid w:val="006C6435"/>
    <w:rsid w:val="006D2CC8"/>
    <w:rsid w:val="006E7976"/>
    <w:rsid w:val="006F4E21"/>
    <w:rsid w:val="00710991"/>
    <w:rsid w:val="00767F45"/>
    <w:rsid w:val="007819EA"/>
    <w:rsid w:val="0078756D"/>
    <w:rsid w:val="007A4B54"/>
    <w:rsid w:val="007C1223"/>
    <w:rsid w:val="007D17FA"/>
    <w:rsid w:val="007E40F7"/>
    <w:rsid w:val="007F3D6B"/>
    <w:rsid w:val="007F3EF1"/>
    <w:rsid w:val="00807593"/>
    <w:rsid w:val="00815B9B"/>
    <w:rsid w:val="008365F6"/>
    <w:rsid w:val="00837A73"/>
    <w:rsid w:val="00841B86"/>
    <w:rsid w:val="00845B7B"/>
    <w:rsid w:val="008477DA"/>
    <w:rsid w:val="008548F7"/>
    <w:rsid w:val="0085610E"/>
    <w:rsid w:val="00857A99"/>
    <w:rsid w:val="0086108E"/>
    <w:rsid w:val="00864EAC"/>
    <w:rsid w:val="008727CB"/>
    <w:rsid w:val="0088556A"/>
    <w:rsid w:val="00886886"/>
    <w:rsid w:val="008A46E5"/>
    <w:rsid w:val="008A51FE"/>
    <w:rsid w:val="008C30CB"/>
    <w:rsid w:val="00902149"/>
    <w:rsid w:val="00930FCE"/>
    <w:rsid w:val="00945C0B"/>
    <w:rsid w:val="00961ED2"/>
    <w:rsid w:val="00966E66"/>
    <w:rsid w:val="00987BCA"/>
    <w:rsid w:val="00994575"/>
    <w:rsid w:val="00996752"/>
    <w:rsid w:val="009A014D"/>
    <w:rsid w:val="009B175F"/>
    <w:rsid w:val="009D53E9"/>
    <w:rsid w:val="009E2A9B"/>
    <w:rsid w:val="009E5E89"/>
    <w:rsid w:val="009E7530"/>
    <w:rsid w:val="009F1CFB"/>
    <w:rsid w:val="00A43218"/>
    <w:rsid w:val="00A4777A"/>
    <w:rsid w:val="00A7231D"/>
    <w:rsid w:val="00A729E1"/>
    <w:rsid w:val="00A83BFE"/>
    <w:rsid w:val="00A946EF"/>
    <w:rsid w:val="00AA1DFC"/>
    <w:rsid w:val="00AB39D4"/>
    <w:rsid w:val="00AB3B24"/>
    <w:rsid w:val="00AB681F"/>
    <w:rsid w:val="00AC7993"/>
    <w:rsid w:val="00AD5CA7"/>
    <w:rsid w:val="00AE67BD"/>
    <w:rsid w:val="00AF3418"/>
    <w:rsid w:val="00AF3FDE"/>
    <w:rsid w:val="00AF4AA8"/>
    <w:rsid w:val="00B02DDD"/>
    <w:rsid w:val="00B0751D"/>
    <w:rsid w:val="00B105CB"/>
    <w:rsid w:val="00B36F03"/>
    <w:rsid w:val="00B50B8D"/>
    <w:rsid w:val="00B57DA9"/>
    <w:rsid w:val="00B940FD"/>
    <w:rsid w:val="00B970BE"/>
    <w:rsid w:val="00BB7C42"/>
    <w:rsid w:val="00BC0B31"/>
    <w:rsid w:val="00BC5C78"/>
    <w:rsid w:val="00BD2439"/>
    <w:rsid w:val="00BE2322"/>
    <w:rsid w:val="00BF065E"/>
    <w:rsid w:val="00BF5D2D"/>
    <w:rsid w:val="00C1051E"/>
    <w:rsid w:val="00C21BF5"/>
    <w:rsid w:val="00C23D22"/>
    <w:rsid w:val="00C32B2A"/>
    <w:rsid w:val="00C413DF"/>
    <w:rsid w:val="00C442C4"/>
    <w:rsid w:val="00C51A9B"/>
    <w:rsid w:val="00C63C14"/>
    <w:rsid w:val="00C722F3"/>
    <w:rsid w:val="00C90C4B"/>
    <w:rsid w:val="00CA47DF"/>
    <w:rsid w:val="00CA7F8F"/>
    <w:rsid w:val="00CB2BC4"/>
    <w:rsid w:val="00CB6694"/>
    <w:rsid w:val="00CC042D"/>
    <w:rsid w:val="00CD2C7A"/>
    <w:rsid w:val="00D2458A"/>
    <w:rsid w:val="00D25039"/>
    <w:rsid w:val="00D41560"/>
    <w:rsid w:val="00D45EC3"/>
    <w:rsid w:val="00D5191E"/>
    <w:rsid w:val="00D55FDA"/>
    <w:rsid w:val="00D61972"/>
    <w:rsid w:val="00D871CF"/>
    <w:rsid w:val="00DB18FE"/>
    <w:rsid w:val="00DB351F"/>
    <w:rsid w:val="00DC5D06"/>
    <w:rsid w:val="00DC727D"/>
    <w:rsid w:val="00DD5D89"/>
    <w:rsid w:val="00DE02C5"/>
    <w:rsid w:val="00DE3729"/>
    <w:rsid w:val="00DE450C"/>
    <w:rsid w:val="00DF1854"/>
    <w:rsid w:val="00DF6E40"/>
    <w:rsid w:val="00E167ED"/>
    <w:rsid w:val="00E209D9"/>
    <w:rsid w:val="00E22403"/>
    <w:rsid w:val="00E25B2F"/>
    <w:rsid w:val="00E33590"/>
    <w:rsid w:val="00E41157"/>
    <w:rsid w:val="00E41646"/>
    <w:rsid w:val="00E53D4F"/>
    <w:rsid w:val="00E541F2"/>
    <w:rsid w:val="00E6228B"/>
    <w:rsid w:val="00E64DC9"/>
    <w:rsid w:val="00E74B2D"/>
    <w:rsid w:val="00E80F1D"/>
    <w:rsid w:val="00E92573"/>
    <w:rsid w:val="00E96746"/>
    <w:rsid w:val="00EB7429"/>
    <w:rsid w:val="00EC66D1"/>
    <w:rsid w:val="00ED5AAD"/>
    <w:rsid w:val="00EF2AE3"/>
    <w:rsid w:val="00EF2B9D"/>
    <w:rsid w:val="00EF5761"/>
    <w:rsid w:val="00F23846"/>
    <w:rsid w:val="00F24E92"/>
    <w:rsid w:val="00F31438"/>
    <w:rsid w:val="00F44D8F"/>
    <w:rsid w:val="00F53E20"/>
    <w:rsid w:val="00FA4D4D"/>
    <w:rsid w:val="00FB2404"/>
    <w:rsid w:val="00FB4E60"/>
    <w:rsid w:val="00FC0126"/>
    <w:rsid w:val="00F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B5D600-2899-478A-A037-6CB4E44D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75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4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AA8"/>
  </w:style>
  <w:style w:type="paragraph" w:styleId="BalloonText">
    <w:name w:val="Balloon Text"/>
    <w:basedOn w:val="Normal"/>
    <w:link w:val="BalloonTextChar"/>
    <w:uiPriority w:val="99"/>
    <w:semiHidden/>
    <w:unhideWhenUsed/>
    <w:rsid w:val="00327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9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05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2410</TotalTime>
  <Pages>9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MRT www.Win2Farsi.com</cp:lastModifiedBy>
  <cp:revision>142</cp:revision>
  <cp:lastPrinted>2024-05-15T04:12:00Z</cp:lastPrinted>
  <dcterms:created xsi:type="dcterms:W3CDTF">2022-12-22T15:31:00Z</dcterms:created>
  <dcterms:modified xsi:type="dcterms:W3CDTF">2024-05-15T04:21:00Z</dcterms:modified>
</cp:coreProperties>
</file>